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C518" w14:textId="1157EE35" w:rsidR="00EA0A91" w:rsidRPr="00EA0A91" w:rsidRDefault="00EA0A91" w:rsidP="00B94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A91">
        <w:rPr>
          <w:rFonts w:ascii="Times New Roman" w:hAnsi="Times New Roman" w:cs="Times New Roman"/>
          <w:b/>
          <w:bCs/>
          <w:sz w:val="24"/>
          <w:szCs w:val="24"/>
        </w:rPr>
        <w:t>Allegato alla Determinazione n.119/2024 – Sub C. – Domanda di partecipazione.</w:t>
      </w:r>
    </w:p>
    <w:p w14:paraId="70A304DF" w14:textId="77777777" w:rsidR="00EA0A91" w:rsidRDefault="00EA0A91" w:rsidP="00B94914">
      <w:pPr>
        <w:spacing w:after="0" w:line="240" w:lineRule="auto"/>
      </w:pPr>
    </w:p>
    <w:p w14:paraId="449A86D3" w14:textId="0193F95B" w:rsidR="00C2047B" w:rsidRPr="00BE7C14" w:rsidRDefault="00B94914" w:rsidP="00B94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E7C14">
        <w:rPr>
          <w:rFonts w:ascii="Times New Roman" w:hAnsi="Times New Roman" w:cs="Times New Roman"/>
          <w:sz w:val="24"/>
          <w:szCs w:val="24"/>
        </w:rPr>
        <w:t xml:space="preserve">Spett.le </w:t>
      </w:r>
      <w:r w:rsidRPr="00BE7C14">
        <w:rPr>
          <w:rFonts w:ascii="Times New Roman" w:hAnsi="Times New Roman" w:cs="Times New Roman"/>
          <w:sz w:val="24"/>
          <w:szCs w:val="24"/>
        </w:rPr>
        <w:tab/>
        <w:t xml:space="preserve">A.P.S.P. “Letizia </w:t>
      </w:r>
      <w:proofErr w:type="spellStart"/>
      <w:r w:rsidRPr="00BE7C14">
        <w:rPr>
          <w:rFonts w:ascii="Times New Roman" w:hAnsi="Times New Roman" w:cs="Times New Roman"/>
          <w:sz w:val="24"/>
          <w:szCs w:val="24"/>
        </w:rPr>
        <w:t>Veralli</w:t>
      </w:r>
      <w:proofErr w:type="spellEnd"/>
      <w:r w:rsidRPr="00BE7C14">
        <w:rPr>
          <w:rFonts w:ascii="Times New Roman" w:hAnsi="Times New Roman" w:cs="Times New Roman"/>
          <w:sz w:val="24"/>
          <w:szCs w:val="24"/>
        </w:rPr>
        <w:t>, Giulio ed Angelo Cortesi”</w:t>
      </w:r>
    </w:p>
    <w:p w14:paraId="2B69F330" w14:textId="567F2614" w:rsidR="00B94914" w:rsidRPr="00BE7C14" w:rsidRDefault="00B94914" w:rsidP="00B94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  <w:t xml:space="preserve">Via Tiberina, 11 </w:t>
      </w:r>
    </w:p>
    <w:p w14:paraId="0D5F7E4F" w14:textId="66E4AA7A" w:rsidR="00B94914" w:rsidRPr="00BE7C14" w:rsidRDefault="00B94914" w:rsidP="00B94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</w:r>
      <w:r w:rsidRPr="00BE7C14">
        <w:rPr>
          <w:rFonts w:ascii="Times New Roman" w:hAnsi="Times New Roman" w:cs="Times New Roman"/>
          <w:sz w:val="24"/>
          <w:szCs w:val="24"/>
        </w:rPr>
        <w:tab/>
        <w:t>06059 TODI (PG)</w:t>
      </w:r>
    </w:p>
    <w:p w14:paraId="1B98E794" w14:textId="77777777" w:rsidR="00B94914" w:rsidRPr="00B94914" w:rsidRDefault="00B94914">
      <w:pPr>
        <w:rPr>
          <w:rFonts w:ascii="Times New Roman" w:hAnsi="Times New Roman" w:cs="Times New Roman"/>
          <w:sz w:val="20"/>
          <w:szCs w:val="20"/>
        </w:rPr>
      </w:pPr>
    </w:p>
    <w:p w14:paraId="7993BAC1" w14:textId="237D5E57" w:rsidR="00B94914" w:rsidRPr="00B94914" w:rsidRDefault="00B94914">
      <w:pPr>
        <w:rPr>
          <w:rFonts w:ascii="Times New Roman" w:hAnsi="Times New Roman" w:cs="Times New Roman"/>
          <w:sz w:val="20"/>
          <w:szCs w:val="20"/>
        </w:rPr>
      </w:pPr>
      <w:r w:rsidRPr="00B94914">
        <w:rPr>
          <w:rFonts w:ascii="Times New Roman" w:hAnsi="Times New Roman" w:cs="Times New Roman"/>
          <w:sz w:val="20"/>
          <w:szCs w:val="20"/>
        </w:rPr>
        <w:tab/>
      </w:r>
      <w:r w:rsidRPr="00B94914">
        <w:rPr>
          <w:rFonts w:ascii="Times New Roman" w:hAnsi="Times New Roman" w:cs="Times New Roman"/>
          <w:sz w:val="20"/>
          <w:szCs w:val="20"/>
        </w:rPr>
        <w:tab/>
      </w:r>
      <w:r w:rsidRPr="00B94914">
        <w:rPr>
          <w:rFonts w:ascii="Times New Roman" w:hAnsi="Times New Roman" w:cs="Times New Roman"/>
          <w:sz w:val="20"/>
          <w:szCs w:val="20"/>
        </w:rPr>
        <w:tab/>
      </w:r>
    </w:p>
    <w:p w14:paraId="16DD8A0E" w14:textId="77777777" w:rsidR="00B94914" w:rsidRPr="00BA5D60" w:rsidRDefault="00B94914" w:rsidP="00B949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D60">
        <w:rPr>
          <w:rFonts w:ascii="Times New Roman" w:hAnsi="Times New Roman" w:cs="Times New Roman"/>
          <w:b/>
          <w:bCs/>
        </w:rPr>
        <w:t>DOMANDA DI PARTECIPAZIONE RESA AI SENSI DEGLI ARTT. 46 E 47 DEL D.P.R. 445/2000</w:t>
      </w:r>
    </w:p>
    <w:p w14:paraId="53BC9E1F" w14:textId="77777777" w:rsidR="00B94914" w:rsidRPr="00BA5D60" w:rsidRDefault="00B94914" w:rsidP="00B949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D60">
        <w:rPr>
          <w:rFonts w:ascii="Times New Roman" w:hAnsi="Times New Roman" w:cs="Times New Roman"/>
        </w:rPr>
        <w:t>(allegare copia del documento di identità del sottoscrittore ai sensi dell’art. n.38 del D.P.R. 445/2000)</w:t>
      </w:r>
    </w:p>
    <w:p w14:paraId="6C8AD687" w14:textId="77777777" w:rsidR="00B94914" w:rsidRPr="00BA5D60" w:rsidRDefault="00B94914" w:rsidP="00B94914">
      <w:pPr>
        <w:rPr>
          <w:rFonts w:ascii="Times New Roman" w:hAnsi="Times New Roman" w:cs="Times New Roman"/>
        </w:rPr>
      </w:pPr>
    </w:p>
    <w:p w14:paraId="73D76BFE" w14:textId="4DABEB45" w:rsidR="00B94914" w:rsidRPr="00BA5D60" w:rsidRDefault="00B94914" w:rsidP="00B949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81264047"/>
      <w:r w:rsidRPr="00BA5D60">
        <w:rPr>
          <w:rFonts w:ascii="Times New Roman" w:hAnsi="Times New Roman" w:cs="Times New Roman"/>
          <w:b/>
          <w:bCs/>
        </w:rPr>
        <w:t>OGGETTO: BANDO DI ASTA PUBBLICA PER LA CONCESSIONE IN AFFITTO DI AREA AGRICOLA DI PROPRIETÀ DELL’AZIENDA SITA IN FRAZ. PANTALLA, LOC. SAN BARTOLOMEO (FOGLIO N.1 PARTIC. N.10 E N.105/P</w:t>
      </w:r>
      <w:r w:rsidR="00BF28EE">
        <w:rPr>
          <w:rFonts w:ascii="Times New Roman" w:hAnsi="Times New Roman" w:cs="Times New Roman"/>
          <w:b/>
          <w:bCs/>
        </w:rPr>
        <w:t xml:space="preserve"> DEL COMUNE DI TODI</w:t>
      </w:r>
      <w:r w:rsidRPr="00BA5D60">
        <w:rPr>
          <w:rFonts w:ascii="Times New Roman" w:hAnsi="Times New Roman" w:cs="Times New Roman"/>
          <w:b/>
          <w:bCs/>
        </w:rPr>
        <w:t>) DA DESTINARE AD ATTIVITÀ ESTRATTIVA INERTI</w:t>
      </w:r>
      <w:r w:rsidR="00BF28EE">
        <w:rPr>
          <w:rFonts w:ascii="Times New Roman" w:hAnsi="Times New Roman" w:cs="Times New Roman"/>
          <w:b/>
          <w:bCs/>
        </w:rPr>
        <w:t>.</w:t>
      </w:r>
      <w:r w:rsidRPr="00BA5D60">
        <w:rPr>
          <w:rFonts w:ascii="Times New Roman" w:hAnsi="Times New Roman" w:cs="Times New Roman"/>
          <w:b/>
          <w:bCs/>
        </w:rPr>
        <w:t xml:space="preserve"> </w:t>
      </w:r>
    </w:p>
    <w:p w14:paraId="25084E91" w14:textId="444DB2F6" w:rsidR="00B94914" w:rsidRPr="00BA5D60" w:rsidRDefault="00B94914" w:rsidP="00B949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5D60">
        <w:rPr>
          <w:rFonts w:ascii="Times New Roman" w:hAnsi="Times New Roman" w:cs="Times New Roman"/>
          <w:b/>
          <w:bCs/>
        </w:rPr>
        <w:t xml:space="preserve">(Art. 73 lett. c) del R.D. n.827/1924) </w:t>
      </w:r>
    </w:p>
    <w:bookmarkEnd w:id="0"/>
    <w:p w14:paraId="62D3E77F" w14:textId="77777777" w:rsidR="00BA5D60" w:rsidRPr="00BA5D60" w:rsidRDefault="00BA5D60" w:rsidP="00B9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B61F4" w14:textId="43C9B03F" w:rsidR="00B94914" w:rsidRPr="003731B7" w:rsidRDefault="00B94914" w:rsidP="00BA5D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1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STANZA</w:t>
      </w:r>
      <w:r w:rsidRPr="003731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DI</w:t>
      </w:r>
      <w:r w:rsidRPr="003731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AMMISSIONE</w:t>
      </w:r>
      <w:r w:rsidRPr="003731B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ALLA</w:t>
      </w:r>
      <w:r w:rsidRPr="003731B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GARA</w:t>
      </w:r>
      <w:r w:rsidRPr="003731B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3731B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CONNESSE</w:t>
      </w:r>
      <w:r w:rsidRPr="003731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731B7">
        <w:rPr>
          <w:rFonts w:ascii="Times New Roman" w:hAnsi="Times New Roman" w:cs="Times New Roman"/>
          <w:b/>
          <w:color w:val="000000"/>
          <w:sz w:val="24"/>
          <w:szCs w:val="24"/>
        </w:rPr>
        <w:t>DICHIARAZIONI</w:t>
      </w:r>
    </w:p>
    <w:p w14:paraId="22DDCAAD" w14:textId="77777777" w:rsidR="00BA5D60" w:rsidRPr="00BA5D60" w:rsidRDefault="00BA5D60" w:rsidP="00BA5D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03975C" w14:textId="77777777" w:rsidR="00BA5D60" w:rsidRPr="00BA5D60" w:rsidRDefault="00BA5D60" w:rsidP="00BA5D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F62C31F" w14:textId="036415D8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181264100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Il/la sottoscritto/a 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</w:p>
    <w:p w14:paraId="7B950BEE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B60752" w14:textId="777A1BFC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nato/a </w:t>
      </w:r>
      <w:proofErr w:type="spellStart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spellEnd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……………………………………..</w:t>
      </w:r>
    </w:p>
    <w:p w14:paraId="128AD8BF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EF7C6E" w14:textId="5356CE36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in qualità di 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</w:p>
    <w:p w14:paraId="7A92F225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F535E4" w14:textId="6F078BA8" w:rsid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dell’impresa 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……...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F15E752" w14:textId="77777777" w:rsid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B10CF5" w14:textId="482CAAB0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n sede in …………………………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…………………………………. prov. ……………………...</w:t>
      </w:r>
    </w:p>
    <w:p w14:paraId="2A779BB6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3244A0" w14:textId="483E969C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con Codice Fiscale n. …………………………………………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</w:t>
      </w:r>
      <w:proofErr w:type="gramStart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B8C6BEE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3B8254" w14:textId="3C9F4209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con partita IVA n. ………………………………………………………………………………………</w:t>
      </w:r>
    </w:p>
    <w:p w14:paraId="3CB944C8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7E710D" w14:textId="66E2DF6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PEC: ………………………………………………………………………………………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………...</w:t>
      </w:r>
    </w:p>
    <w:bookmarkEnd w:id="1"/>
    <w:p w14:paraId="23634464" w14:textId="77777777" w:rsidR="00BA5D60" w:rsidRPr="00BA5D60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52BC41" w14:textId="2E4F7FD4" w:rsidR="00BA5D60" w:rsidRPr="00BA5D60" w:rsidRDefault="00BA5D60" w:rsidP="00BA5D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118E2413" w14:textId="77777777" w:rsidR="00BA5D60" w:rsidRPr="00BA5D60" w:rsidRDefault="00BA5D60" w:rsidP="00BA5D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F0CCA5" w14:textId="36BC725C" w:rsidR="00BA5D60" w:rsidRPr="00BA5D60" w:rsidRDefault="00BA5D60" w:rsidP="00BA5D6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181264140"/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Di partecipare all’asta pubblica indicata in oggetto come:</w:t>
      </w:r>
    </w:p>
    <w:p w14:paraId="533EC057" w14:textId="16C1FFCD" w:rsidR="00BA5D60" w:rsidRPr="00BA5D60" w:rsidRDefault="000C22F9" w:rsidP="000C22F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 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Impresa singola</w:t>
      </w:r>
    </w:p>
    <w:p w14:paraId="2F37D83F" w14:textId="43C69973" w:rsidR="00BA5D60" w:rsidRPr="00BA5D60" w:rsidRDefault="000C22F9" w:rsidP="000C22F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 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Consorzio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ab/>
        <w:t>□ stabile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□ ex art. 45, comma 2, lett. b) D.lgs. n.50/2016 e </w:t>
      </w:r>
      <w:proofErr w:type="spellStart"/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ss.mm.ii</w:t>
      </w:r>
      <w:proofErr w:type="spellEnd"/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.;</w:t>
      </w:r>
    </w:p>
    <w:p w14:paraId="4A281D55" w14:textId="33714AF9" w:rsidR="00BA5D60" w:rsidRPr="000C22F9" w:rsidRDefault="000C22F9" w:rsidP="000C22F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 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Impresa singola avvalente con impresa/e ausiliaria/e </w:t>
      </w:r>
      <w:proofErr w:type="spellStart"/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……...</w:t>
      </w:r>
      <w:r w:rsidR="00BA5D60"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</w:t>
      </w:r>
    </w:p>
    <w:p w14:paraId="3915ADB9" w14:textId="471F4A8F" w:rsidR="00BA5D60" w:rsidRDefault="00BA5D60" w:rsidP="000C22F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BA5D6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</w:t>
      </w:r>
      <w:r w:rsidR="000C22F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</w:p>
    <w:p w14:paraId="15681423" w14:textId="7C6DEE3A" w:rsidR="000C22F9" w:rsidRDefault="000C22F9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□ Capogruppo di una associazione temporanea o di un consorzio o di un GEIE di tipo</w:t>
      </w:r>
    </w:p>
    <w:p w14:paraId="19BF5CEF" w14:textId="28B3D8CA" w:rsidR="000C22F9" w:rsidRDefault="000C22F9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□ orizzontale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□ verticale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□ misto con le imprese ………………………………….</w:t>
      </w:r>
    </w:p>
    <w:p w14:paraId="41D5B099" w14:textId="77A2FB88" w:rsidR="000C22F9" w:rsidRDefault="000C22F9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E866C" w14:textId="2607146C" w:rsidR="000C22F9" w:rsidRDefault="000C22F9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□ Impresa consorziata indicata dal consorzio quale impresa esecutrice;</w:t>
      </w:r>
    </w:p>
    <w:p w14:paraId="755D07EE" w14:textId="77777777" w:rsidR="00E9242E" w:rsidRDefault="000C22F9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 Impresa aggregata capofila …………………………………………………………………. </w:t>
      </w:r>
      <w:r w:rsidR="00E9242E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ella aggregazione tra imprese aderenti al</w:t>
      </w:r>
      <w:r w:rsidR="00E924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contratto di rete ai sensi dell’art. 3, comma 4-ter del decreto legge 10 febbraio 2009 n.5 convertito con legge 9 aprile 2009 n.33 e segnatamente tra l’impresa richiedente e le ulteriori imprese aggregate ……………………………………………………………</w:t>
      </w:r>
    </w:p>
    <w:p w14:paraId="44F9E6F0" w14:textId="275EAFDE" w:rsidR="000C22F9" w:rsidRDefault="00E9242E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□ Impresa aggregata ……………………………………………………………………. aderente al contratto di rete ai sensi dell’art. 3, comma 4-ter del decreto legge 10 febbraio 2009 n.5 convertito con legge 9 aprile 2009 n.33 e segnatamente tra l’impresa aggregata capofila …………………………………………………. e le ulteriori imprese aggregate …………………….</w:t>
      </w:r>
    </w:p>
    <w:p w14:paraId="32947477" w14:textId="49C09FD2" w:rsidR="00E9242E" w:rsidRDefault="00E9242E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bookmarkEnd w:id="2"/>
    <w:p w14:paraId="072CE46B" w14:textId="6C5924B0" w:rsidR="00E9242E" w:rsidRPr="00E9242E" w:rsidRDefault="00E9242E" w:rsidP="00E9242E">
      <w:pPr>
        <w:widowControl w:val="0"/>
        <w:autoSpaceDE w:val="0"/>
        <w:autoSpaceDN w:val="0"/>
        <w:spacing w:after="0" w:line="253" w:lineRule="exact"/>
        <w:jc w:val="both"/>
        <w:rPr>
          <w:rFonts w:ascii="Times New Roman" w:hAnsi="Times New Roman" w:cs="Times New Roman"/>
          <w:b/>
          <w:color w:val="000000"/>
        </w:rPr>
      </w:pPr>
      <w:r w:rsidRPr="00E9242E">
        <w:rPr>
          <w:rFonts w:ascii="Times New Roman" w:hAnsi="Times New Roman" w:cs="Times New Roman"/>
          <w:b/>
          <w:color w:val="000000"/>
        </w:rPr>
        <w:t xml:space="preserve">A tal fine </w:t>
      </w:r>
      <w:r w:rsidRPr="00E9242E">
        <w:rPr>
          <w:rFonts w:ascii="Times New Roman" w:hAnsi="Times New Roman" w:cs="Times New Roman"/>
          <w:b/>
          <w:color w:val="000000"/>
          <w:spacing w:val="2"/>
        </w:rPr>
        <w:t>ai</w:t>
      </w:r>
      <w:r w:rsidRPr="00E9242E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sensi</w:t>
      </w:r>
      <w:r w:rsidRPr="00E9242E">
        <w:rPr>
          <w:rFonts w:ascii="Times New Roman" w:hAnsi="Times New Roman" w:cs="Times New Roman"/>
          <w:b/>
          <w:color w:val="000000"/>
          <w:spacing w:val="6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degli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 xml:space="preserve"> articoli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 xml:space="preserve">46,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47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>e</w:t>
      </w:r>
      <w:r w:rsidRPr="00E9242E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77-bis</w:t>
      </w:r>
      <w:r w:rsidRPr="00E9242E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del</w:t>
      </w:r>
      <w:r w:rsidRPr="00E9242E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d.P.R.</w:t>
      </w:r>
      <w:r w:rsidRPr="00E9242E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28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 xml:space="preserve"> dicembre</w:t>
      </w:r>
      <w:r w:rsidRPr="00E9242E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>2000,</w:t>
      </w:r>
      <w:r w:rsidRPr="00E9242E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1"/>
        </w:rPr>
        <w:t>n.</w:t>
      </w:r>
      <w:r w:rsidRPr="00E9242E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>445,</w:t>
      </w:r>
      <w:r w:rsidRPr="00E9242E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>e</w:t>
      </w:r>
      <w:r w:rsidRPr="00E9242E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successive</w:t>
      </w:r>
      <w:r w:rsidRPr="00E9242E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modifiche,</w:t>
      </w:r>
    </w:p>
    <w:p w14:paraId="187BD53C" w14:textId="04920E26" w:rsidR="00E9242E" w:rsidRPr="00E9242E" w:rsidRDefault="00E9242E" w:rsidP="00E9242E">
      <w:pPr>
        <w:widowControl w:val="0"/>
        <w:autoSpaceDE w:val="0"/>
        <w:autoSpaceDN w:val="0"/>
        <w:spacing w:before="2" w:after="0" w:line="253" w:lineRule="exact"/>
        <w:jc w:val="both"/>
        <w:rPr>
          <w:rFonts w:ascii="Times New Roman" w:hAnsi="Times New Roman" w:cs="Times New Roman"/>
          <w:b/>
          <w:color w:val="000000"/>
        </w:rPr>
      </w:pPr>
      <w:r w:rsidRPr="00E9242E">
        <w:rPr>
          <w:rFonts w:ascii="Times New Roman" w:hAnsi="Times New Roman" w:cs="Times New Roman"/>
          <w:b/>
          <w:color w:val="000000"/>
          <w:spacing w:val="-2"/>
        </w:rPr>
        <w:t>consapevole</w:t>
      </w:r>
      <w:r w:rsidRPr="00E9242E">
        <w:rPr>
          <w:rFonts w:ascii="Times New Roman" w:hAnsi="Times New Roman" w:cs="Times New Roman"/>
          <w:b/>
          <w:color w:val="000000"/>
          <w:spacing w:val="259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delle</w:t>
      </w:r>
      <w:r w:rsidRPr="00E9242E">
        <w:rPr>
          <w:rFonts w:ascii="Times New Roman" w:hAnsi="Times New Roman" w:cs="Times New Roman"/>
          <w:b/>
          <w:color w:val="000000"/>
          <w:spacing w:val="256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sanzioni</w:t>
      </w:r>
      <w:r w:rsidRPr="00E9242E">
        <w:rPr>
          <w:rFonts w:ascii="Times New Roman" w:hAnsi="Times New Roman" w:cs="Times New Roman"/>
          <w:b/>
          <w:color w:val="000000"/>
          <w:spacing w:val="254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penali</w:t>
      </w:r>
      <w:r w:rsidRPr="00E9242E">
        <w:rPr>
          <w:rFonts w:ascii="Times New Roman" w:hAnsi="Times New Roman" w:cs="Times New Roman"/>
          <w:b/>
          <w:color w:val="000000"/>
          <w:spacing w:val="258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previste</w:t>
      </w:r>
      <w:r w:rsidRPr="00E9242E">
        <w:rPr>
          <w:rFonts w:ascii="Times New Roman" w:hAnsi="Times New Roman" w:cs="Times New Roman"/>
          <w:b/>
          <w:color w:val="000000"/>
          <w:spacing w:val="253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dall'articolo</w:t>
      </w:r>
      <w:r w:rsidR="00103E58">
        <w:rPr>
          <w:rFonts w:ascii="Times New Roman" w:hAnsi="Times New Roman" w:cs="Times New Roman"/>
          <w:b/>
          <w:color w:val="000000"/>
          <w:spacing w:val="-1"/>
        </w:rPr>
        <w:t xml:space="preserve"> n.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76</w:t>
      </w:r>
      <w:r w:rsidRPr="00E9242E">
        <w:rPr>
          <w:rFonts w:ascii="Times New Roman" w:hAnsi="Times New Roman" w:cs="Times New Roman"/>
          <w:b/>
          <w:color w:val="000000"/>
          <w:spacing w:val="255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del</w:t>
      </w:r>
      <w:r w:rsidRPr="00E9242E">
        <w:rPr>
          <w:rFonts w:ascii="Times New Roman" w:hAnsi="Times New Roman" w:cs="Times New Roman"/>
          <w:b/>
          <w:color w:val="000000"/>
          <w:spacing w:val="256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medesimo</w:t>
      </w:r>
      <w:r w:rsidRPr="00E9242E">
        <w:rPr>
          <w:rFonts w:ascii="Times New Roman" w:hAnsi="Times New Roman" w:cs="Times New Roman"/>
          <w:b/>
          <w:color w:val="000000"/>
          <w:spacing w:val="255"/>
        </w:rPr>
        <w:t xml:space="preserve"> </w:t>
      </w:r>
      <w:r w:rsidR="00103E58">
        <w:rPr>
          <w:rFonts w:ascii="Times New Roman" w:hAnsi="Times New Roman" w:cs="Times New Roman"/>
          <w:b/>
          <w:color w:val="000000"/>
          <w:spacing w:val="-1"/>
        </w:rPr>
        <w:t>D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.P.R.</w:t>
      </w:r>
      <w:r w:rsidR="00103E58">
        <w:rPr>
          <w:rFonts w:ascii="Times New Roman" w:hAnsi="Times New Roman" w:cs="Times New Roman"/>
          <w:b/>
          <w:color w:val="000000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3"/>
        </w:rPr>
        <w:t>n.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 xml:space="preserve"> 445/2000,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 per</w:t>
      </w:r>
      <w:r w:rsidRPr="00E9242E">
        <w:rPr>
          <w:rFonts w:ascii="Times New Roman" w:hAnsi="Times New Roman" w:cs="Times New Roman"/>
          <w:b/>
          <w:color w:val="000000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le</w:t>
      </w:r>
      <w:r w:rsidRPr="00E9242E">
        <w:rPr>
          <w:rFonts w:ascii="Times New Roman" w:hAnsi="Times New Roman" w:cs="Times New Roman"/>
          <w:b/>
          <w:color w:val="000000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ipotesi</w:t>
      </w:r>
      <w:r w:rsidRPr="00E9242E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3"/>
        </w:rPr>
        <w:t xml:space="preserve">di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falsità</w:t>
      </w:r>
      <w:r w:rsidRPr="00E9242E">
        <w:rPr>
          <w:rFonts w:ascii="Times New Roman" w:hAnsi="Times New Roman" w:cs="Times New Roman"/>
          <w:b/>
          <w:color w:val="000000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in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atti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</w:rPr>
        <w:t>e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 dichiarazioni</w:t>
      </w:r>
      <w:r w:rsidRPr="00E9242E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>mendaci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 xml:space="preserve"> ivi</w:t>
      </w:r>
      <w:r w:rsidRPr="00E9242E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E9242E">
        <w:rPr>
          <w:rFonts w:ascii="Times New Roman" w:hAnsi="Times New Roman" w:cs="Times New Roman"/>
          <w:b/>
          <w:color w:val="000000"/>
          <w:spacing w:val="-1"/>
        </w:rPr>
        <w:t>indicate,</w:t>
      </w:r>
    </w:p>
    <w:p w14:paraId="4F3EEA68" w14:textId="61B01C76" w:rsidR="00E9242E" w:rsidRDefault="00E9242E" w:rsidP="000C22F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7C0BAA" w14:textId="112249B4" w:rsidR="00103E58" w:rsidRPr="00103E58" w:rsidRDefault="00103E58" w:rsidP="00103E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E58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14:paraId="202DCF98" w14:textId="62ED1BB4" w:rsidR="00103E58" w:rsidRDefault="00103E58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bookmarkStart w:id="3" w:name="_Hlk181266027"/>
      <w:r w:rsidRPr="00103E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accettare, senza condizione o riserva alcuna, tutte le norme e disposizioni contenute nel bando di gara e nel capitolato </w:t>
      </w:r>
      <w:r w:rsidR="00082C95">
        <w:rPr>
          <w:rFonts w:ascii="Times New Roman" w:hAnsi="Times New Roman" w:cs="Times New Roman"/>
          <w:bCs/>
        </w:rPr>
        <w:t>relativo al</w:t>
      </w:r>
      <w:r w:rsidRPr="00103E58">
        <w:rPr>
          <w:rFonts w:ascii="Times New Roman" w:hAnsi="Times New Roman" w:cs="Times New Roman"/>
          <w:bCs/>
        </w:rPr>
        <w:t xml:space="preserve">la </w:t>
      </w:r>
      <w:r w:rsidR="00D47412">
        <w:rPr>
          <w:rFonts w:ascii="Times New Roman" w:hAnsi="Times New Roman" w:cs="Times New Roman"/>
          <w:bCs/>
        </w:rPr>
        <w:t>“</w:t>
      </w:r>
      <w:r w:rsidRPr="00103E58">
        <w:rPr>
          <w:rFonts w:ascii="Times New Roman" w:hAnsi="Times New Roman" w:cs="Times New Roman"/>
          <w:bCs/>
        </w:rPr>
        <w:t>concessione in affitto di area agricola di proprietà dell’A.P.S.P. “</w:t>
      </w:r>
      <w:proofErr w:type="spellStart"/>
      <w:r w:rsidRPr="00103E58">
        <w:rPr>
          <w:rFonts w:ascii="Times New Roman" w:hAnsi="Times New Roman" w:cs="Times New Roman"/>
          <w:bCs/>
        </w:rPr>
        <w:t>Veralli</w:t>
      </w:r>
      <w:proofErr w:type="spellEnd"/>
      <w:r w:rsidRPr="00103E58">
        <w:rPr>
          <w:rFonts w:ascii="Times New Roman" w:hAnsi="Times New Roman" w:cs="Times New Roman"/>
          <w:bCs/>
        </w:rPr>
        <w:t xml:space="preserve"> Cortesi” sita in fraz. Pantalla di Todi (PG), </w:t>
      </w:r>
      <w:proofErr w:type="spellStart"/>
      <w:r w:rsidRPr="00103E58">
        <w:rPr>
          <w:rFonts w:ascii="Times New Roman" w:hAnsi="Times New Roman" w:cs="Times New Roman"/>
          <w:bCs/>
        </w:rPr>
        <w:t>loc</w:t>
      </w:r>
      <w:proofErr w:type="spellEnd"/>
      <w:r w:rsidRPr="00103E58">
        <w:rPr>
          <w:rFonts w:ascii="Times New Roman" w:hAnsi="Times New Roman" w:cs="Times New Roman"/>
          <w:bCs/>
        </w:rPr>
        <w:t>. San Bartolomeo (</w:t>
      </w:r>
      <w:r w:rsidR="00BF28EE">
        <w:rPr>
          <w:rFonts w:ascii="Times New Roman" w:hAnsi="Times New Roman" w:cs="Times New Roman"/>
          <w:bCs/>
        </w:rPr>
        <w:t>F</w:t>
      </w:r>
      <w:r w:rsidRPr="00103E58">
        <w:rPr>
          <w:rFonts w:ascii="Times New Roman" w:hAnsi="Times New Roman" w:cs="Times New Roman"/>
          <w:bCs/>
        </w:rPr>
        <w:t xml:space="preserve">oglio n.1 </w:t>
      </w:r>
      <w:proofErr w:type="spellStart"/>
      <w:r w:rsidR="00BF28EE">
        <w:rPr>
          <w:rFonts w:ascii="Times New Roman" w:hAnsi="Times New Roman" w:cs="Times New Roman"/>
          <w:bCs/>
        </w:rPr>
        <w:t>P</w:t>
      </w:r>
      <w:r w:rsidRPr="00103E58">
        <w:rPr>
          <w:rFonts w:ascii="Times New Roman" w:hAnsi="Times New Roman" w:cs="Times New Roman"/>
          <w:bCs/>
        </w:rPr>
        <w:t>artic</w:t>
      </w:r>
      <w:proofErr w:type="spellEnd"/>
      <w:r w:rsidRPr="00103E58">
        <w:rPr>
          <w:rFonts w:ascii="Times New Roman" w:hAnsi="Times New Roman" w:cs="Times New Roman"/>
          <w:bCs/>
        </w:rPr>
        <w:t>. n.10 e n.105/p</w:t>
      </w:r>
      <w:r w:rsidR="00BF28EE">
        <w:rPr>
          <w:rFonts w:ascii="Times New Roman" w:hAnsi="Times New Roman" w:cs="Times New Roman"/>
          <w:bCs/>
        </w:rPr>
        <w:t xml:space="preserve"> del Comune di Todi</w:t>
      </w:r>
      <w:r w:rsidRPr="00103E58">
        <w:rPr>
          <w:rFonts w:ascii="Times New Roman" w:hAnsi="Times New Roman" w:cs="Times New Roman"/>
          <w:bCs/>
        </w:rPr>
        <w:t>) da destinare ad attività estrattiva inerti</w:t>
      </w:r>
      <w:r w:rsidR="00D47412">
        <w:rPr>
          <w:rFonts w:ascii="Times New Roman" w:hAnsi="Times New Roman" w:cs="Times New Roman"/>
          <w:bCs/>
        </w:rPr>
        <w:t>”</w:t>
      </w:r>
      <w:r w:rsidR="008072D2">
        <w:rPr>
          <w:rFonts w:ascii="Times New Roman" w:hAnsi="Times New Roman" w:cs="Times New Roman"/>
          <w:bCs/>
        </w:rPr>
        <w:t>;</w:t>
      </w:r>
    </w:p>
    <w:bookmarkEnd w:id="3"/>
    <w:p w14:paraId="5AF82E15" w14:textId="18F87751" w:rsidR="00082C95" w:rsidRDefault="00082C95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avere tenuto conto nella formulazione dell’offerta delle condizioni, degli obblighi, del rischio di impresa e degli oneri posti a carico dell’aggiudicatario nessuno escluso;</w:t>
      </w:r>
    </w:p>
    <w:p w14:paraId="1A327DF0" w14:textId="5BBC2738" w:rsidR="00103E58" w:rsidRDefault="00082C95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 avere tenuto conto nella formulazione dell’offerta degli oneri che all’aggiudicatario </w:t>
      </w:r>
      <w:r w:rsidR="00BF28EE">
        <w:rPr>
          <w:rFonts w:ascii="Times New Roman" w:hAnsi="Times New Roman" w:cs="Times New Roman"/>
          <w:bCs/>
        </w:rPr>
        <w:t>derivano</w:t>
      </w:r>
      <w:r>
        <w:rPr>
          <w:rFonts w:ascii="Times New Roman" w:hAnsi="Times New Roman" w:cs="Times New Roman"/>
          <w:bCs/>
        </w:rPr>
        <w:t xml:space="preserve"> </w:t>
      </w:r>
      <w:r w:rsidR="00BF28EE">
        <w:rPr>
          <w:rFonts w:ascii="Times New Roman" w:hAnsi="Times New Roman" w:cs="Times New Roman"/>
          <w:bCs/>
        </w:rPr>
        <w:t xml:space="preserve">da </w:t>
      </w:r>
      <w:r>
        <w:rPr>
          <w:rFonts w:ascii="Times New Roman" w:hAnsi="Times New Roman" w:cs="Times New Roman"/>
          <w:bCs/>
        </w:rPr>
        <w:t xml:space="preserve">quanto previsto dalla Legge Regionale n.2/2000 e </w:t>
      </w:r>
      <w:proofErr w:type="spellStart"/>
      <w:r>
        <w:rPr>
          <w:rFonts w:ascii="Times New Roman" w:hAnsi="Times New Roman" w:cs="Times New Roman"/>
          <w:bCs/>
        </w:rPr>
        <w:t>ss.mm.ii</w:t>
      </w:r>
      <w:proofErr w:type="spellEnd"/>
      <w:r>
        <w:rPr>
          <w:rFonts w:ascii="Times New Roman" w:hAnsi="Times New Roman" w:cs="Times New Roman"/>
          <w:bCs/>
        </w:rPr>
        <w:t xml:space="preserve">. e dal Regolamento regionale n.3/2005 e </w:t>
      </w:r>
      <w:proofErr w:type="spellStart"/>
      <w:r>
        <w:rPr>
          <w:rFonts w:ascii="Times New Roman" w:hAnsi="Times New Roman" w:cs="Times New Roman"/>
          <w:bCs/>
        </w:rPr>
        <w:t>ss.mm.ii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="00103E58" w:rsidRPr="00103E58">
        <w:rPr>
          <w:rFonts w:ascii="Times New Roman" w:hAnsi="Times New Roman" w:cs="Times New Roman"/>
          <w:bCs/>
        </w:rPr>
        <w:t xml:space="preserve"> </w:t>
      </w:r>
    </w:p>
    <w:p w14:paraId="622493BD" w14:textId="4692EBA1" w:rsidR="008072D2" w:rsidRDefault="008072D2" w:rsidP="008072D2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bookmarkStart w:id="4" w:name="_Hlk181266108"/>
      <w:r>
        <w:rPr>
          <w:rFonts w:ascii="Times New Roman" w:hAnsi="Times New Roman" w:cs="Times New Roman"/>
          <w:bCs/>
        </w:rPr>
        <w:t xml:space="preserve">di essersi recato ed avere preso avere preso </w:t>
      </w:r>
      <w:r w:rsidR="00F36C35">
        <w:rPr>
          <w:rFonts w:ascii="Times New Roman" w:hAnsi="Times New Roman" w:cs="Times New Roman"/>
          <w:bCs/>
        </w:rPr>
        <w:t xml:space="preserve">visione e </w:t>
      </w:r>
      <w:r>
        <w:rPr>
          <w:rFonts w:ascii="Times New Roman" w:hAnsi="Times New Roman" w:cs="Times New Roman"/>
          <w:bCs/>
        </w:rPr>
        <w:t>conoscenza del</w:t>
      </w:r>
      <w:r w:rsidR="00D47412">
        <w:rPr>
          <w:rFonts w:ascii="Times New Roman" w:hAnsi="Times New Roman" w:cs="Times New Roman"/>
          <w:bCs/>
        </w:rPr>
        <w:t>l’area</w:t>
      </w:r>
      <w:r>
        <w:rPr>
          <w:rFonts w:ascii="Times New Roman" w:hAnsi="Times New Roman" w:cs="Times New Roman"/>
          <w:bCs/>
        </w:rPr>
        <w:t xml:space="preserve"> oggetto d</w:t>
      </w:r>
      <w:r w:rsidR="00D47412">
        <w:rPr>
          <w:rFonts w:ascii="Times New Roman" w:hAnsi="Times New Roman" w:cs="Times New Roman"/>
          <w:bCs/>
        </w:rPr>
        <w:t>i affitto</w:t>
      </w:r>
      <w:r>
        <w:rPr>
          <w:rFonts w:ascii="Times New Roman" w:hAnsi="Times New Roman" w:cs="Times New Roman"/>
          <w:bCs/>
        </w:rPr>
        <w:t xml:space="preserve"> come sopra identificat</w:t>
      </w:r>
      <w:r w:rsidR="00D47412">
        <w:rPr>
          <w:rFonts w:ascii="Times New Roman" w:hAnsi="Times New Roman" w:cs="Times New Roman"/>
          <w:bCs/>
        </w:rPr>
        <w:t>a e della viabilità di accesso alla medesima</w:t>
      </w:r>
      <w:bookmarkEnd w:id="4"/>
      <w:r>
        <w:rPr>
          <w:rFonts w:ascii="Times New Roman" w:hAnsi="Times New Roman" w:cs="Times New Roman"/>
          <w:bCs/>
        </w:rPr>
        <w:t>;</w:t>
      </w:r>
    </w:p>
    <w:p w14:paraId="37730452" w14:textId="77777777" w:rsidR="00D47412" w:rsidRPr="00F15E0B" w:rsidRDefault="00BF28EE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15E0B">
        <w:rPr>
          <w:rFonts w:ascii="Times New Roman" w:hAnsi="Times New Roman" w:cs="Times New Roman"/>
          <w:bCs/>
        </w:rPr>
        <w:t xml:space="preserve">di </w:t>
      </w:r>
      <w:r w:rsidR="00D47412" w:rsidRPr="00F15E0B">
        <w:rPr>
          <w:rFonts w:ascii="Times New Roman" w:hAnsi="Times New Roman" w:cs="Times New Roman"/>
          <w:bCs/>
        </w:rPr>
        <w:t>presentare, in caso di aggiudicazione, polizza fidejussoria nei modi e nei termini previsti dal bando;</w:t>
      </w:r>
    </w:p>
    <w:p w14:paraId="590CB248" w14:textId="725C6EE3" w:rsidR="00F15E0B" w:rsidRPr="00F15E0B" w:rsidRDefault="00D47412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15E0B">
        <w:rPr>
          <w:rFonts w:ascii="Times New Roman" w:hAnsi="Times New Roman" w:cs="Times New Roman"/>
          <w:bCs/>
        </w:rPr>
        <w:t>che l’indirizzo PEC e/o</w:t>
      </w:r>
      <w:r w:rsidR="00F15E0B" w:rsidRPr="00F15E0B">
        <w:rPr>
          <w:rFonts w:ascii="Times New Roman" w:hAnsi="Times New Roman" w:cs="Times New Roman"/>
          <w:bCs/>
        </w:rPr>
        <w:t xml:space="preserve"> mail indicati nel DGUE sono idonei per l’invio di eventuali richieste di integrazione di cui all’art. 101 del D.lgs. n.36/2023 (soccorso istruttorio) e qualsiasi altra comunicazione prevista dal medesimo decreto;</w:t>
      </w:r>
    </w:p>
    <w:p w14:paraId="6A181CF8" w14:textId="126FD988" w:rsidR="00F15E0B" w:rsidRPr="00F15E0B" w:rsidRDefault="00F15E0B" w:rsidP="00103E5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15E0B">
        <w:rPr>
          <w:rFonts w:ascii="Times New Roman" w:hAnsi="Times New Roman" w:cs="Times New Roman"/>
          <w:bCs/>
        </w:rPr>
        <w:t>(</w:t>
      </w:r>
      <w:r w:rsidRPr="00F15E0B">
        <w:rPr>
          <w:rFonts w:ascii="Times New Roman" w:hAnsi="Times New Roman" w:cs="Times New Roman"/>
          <w:b/>
        </w:rPr>
        <w:t>solo nel caso di associazione o consorzio GEIE non ancora costituiti</w:t>
      </w:r>
      <w:r w:rsidRPr="00F15E0B">
        <w:rPr>
          <w:rFonts w:ascii="Times New Roman" w:hAnsi="Times New Roman" w:cs="Times New Roman"/>
          <w:bCs/>
        </w:rPr>
        <w:t>):</w:t>
      </w:r>
    </w:p>
    <w:p w14:paraId="18024072" w14:textId="77777777" w:rsidR="00F15E0B" w:rsidRDefault="00F15E0B" w:rsidP="00F15E0B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F15E0B">
        <w:rPr>
          <w:rFonts w:ascii="Times New Roman" w:hAnsi="Times New Roman" w:cs="Times New Roman"/>
          <w:bCs/>
        </w:rPr>
        <w:t>che in caso di aggiudicazione sarà conferito mandato speciale di rappresentanza o funzioni di capogruppo a 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</w:t>
      </w:r>
    </w:p>
    <w:p w14:paraId="1FEF12B7" w14:textId="77777777" w:rsidR="00F15E0B" w:rsidRDefault="00F15E0B" w:rsidP="00F15E0B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impegnarsi, in caso di aggiudicazione, a conformarsi alla disciplina prevista dall’art. 68 del D.lgs. n.36/2023 e quindi a formalizzare con atto notarile, il suddetto Raggruppamento temporaneo di imprese, conferendo mandato speciale con rappresentanza all’impresa mandataria;</w:t>
      </w:r>
    </w:p>
    <w:p w14:paraId="0B65BBAF" w14:textId="77777777" w:rsidR="00F15E0B" w:rsidRPr="00F15E0B" w:rsidRDefault="00F15E0B" w:rsidP="00F15E0B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15E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□ che non si è avvalso dei piani individuali di emersione di cui alla legge n.383/2001;</w:t>
      </w:r>
    </w:p>
    <w:p w14:paraId="113806F4" w14:textId="77777777" w:rsidR="00F15E0B" w:rsidRPr="00AF3053" w:rsidRDefault="00F15E0B" w:rsidP="00F15E0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3053">
        <w:rPr>
          <w:rFonts w:ascii="Times New Roman" w:hAnsi="Times New Roman" w:cs="Times New Roman"/>
          <w:b/>
          <w:color w:val="000000"/>
          <w:sz w:val="24"/>
          <w:szCs w:val="24"/>
        </w:rPr>
        <w:t>oppure</w:t>
      </w:r>
    </w:p>
    <w:p w14:paraId="58A671CF" w14:textId="77777777" w:rsidR="00F15E0B" w:rsidRDefault="00F15E0B" w:rsidP="00F15E0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□ che si è avvalso dei piani individuali di emersione di cui alla legge n.383/2001, ma che il periodo di emersione si è concluso;</w:t>
      </w:r>
    </w:p>
    <w:p w14:paraId="5A750D7E" w14:textId="77777777" w:rsidR="00B1635E" w:rsidRPr="00B1635E" w:rsidRDefault="00F15E0B" w:rsidP="00F15E0B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 essere informato</w:t>
      </w:r>
      <w:r w:rsidR="00B1635E">
        <w:rPr>
          <w:rFonts w:ascii="Times New Roman" w:hAnsi="Times New Roman" w:cs="Times New Roman"/>
          <w:bCs/>
          <w:color w:val="000000"/>
          <w:sz w:val="24"/>
          <w:szCs w:val="24"/>
        </w:rPr>
        <w:t>, ai sensi e per gli effetti di cui all’art. 10 del D.lgs. 30 giugno 2003 n.196, che i dati personali raccolti saranno trattati, anche con strumenti informatici, esclusivamente nell’ambito del procedimento per il quale la presente dichiarazione viene resa;</w:t>
      </w:r>
    </w:p>
    <w:p w14:paraId="16D16392" w14:textId="77777777" w:rsidR="00AF3053" w:rsidRPr="00AF3053" w:rsidRDefault="00B1635E" w:rsidP="00F15E0B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□ autorizza l’A.P.S.P. “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Veralli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Cortesi”, qualora un partecipante alla gara eserciti la facoltà di “accesso agli atti”, a rilasciare copia di tutta la documentazione </w:t>
      </w:r>
      <w:r w:rsidR="00AF3053">
        <w:rPr>
          <w:rFonts w:ascii="Times New Roman" w:hAnsi="Times New Roman" w:cs="Times New Roman"/>
          <w:bCs/>
          <w:color w:val="000000"/>
          <w:sz w:val="24"/>
          <w:szCs w:val="24"/>
        </w:rPr>
        <w:t>presentata per la partecipazione alla gara;</w:t>
      </w:r>
    </w:p>
    <w:p w14:paraId="09262D4D" w14:textId="77777777" w:rsidR="00AF3053" w:rsidRPr="00AF3053" w:rsidRDefault="00AF3053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3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oppure </w:t>
      </w:r>
    </w:p>
    <w:p w14:paraId="61695DC7" w14:textId="761931DD" w:rsidR="00BF28EE" w:rsidRDefault="00AF3053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□ </w:t>
      </w:r>
      <w:r w:rsidRPr="00AF3053">
        <w:rPr>
          <w:rFonts w:ascii="Times New Roman" w:hAnsi="Times New Roman" w:cs="Times New Roman"/>
          <w:bCs/>
          <w:color w:val="000000"/>
          <w:sz w:val="24"/>
          <w:szCs w:val="24"/>
        </w:rPr>
        <w:t>non autorizza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l’A.P.S.P. “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Veralli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Cortesi”</w:t>
      </w:r>
      <w:r w:rsidRPr="00AF3053">
        <w:rPr>
          <w:rFonts w:ascii="Times New Roman" w:hAnsi="Times New Roman" w:cs="Times New Roman"/>
          <w:bCs/>
          <w:color w:val="000000"/>
          <w:sz w:val="24"/>
          <w:szCs w:val="24"/>
        </w:rPr>
        <w:t>, qualora un partecipante alla gara eserciti la facoltà di “accesso agli atti”, a rilasciare copia delle giustificazioni che saranno eventualmente richieste in sede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3053">
        <w:rPr>
          <w:rFonts w:ascii="Times New Roman" w:hAnsi="Times New Roman" w:cs="Times New Roman"/>
          <w:bCs/>
          <w:color w:val="000000"/>
          <w:sz w:val="24"/>
          <w:szCs w:val="24"/>
        </w:rPr>
        <w:t>verifica delle offerte anomale, in quanto coperte da segreto tecnico/commerciale. La stazione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3053">
        <w:rPr>
          <w:rFonts w:ascii="Times New Roman" w:hAnsi="Times New Roman" w:cs="Times New Roman"/>
          <w:bCs/>
          <w:color w:val="000000"/>
          <w:sz w:val="24"/>
          <w:szCs w:val="24"/>
        </w:rPr>
        <w:t>appaltante si riserva di valutare la compatibilità dell’istanza di riservatezza con il diritto di accesso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3053">
        <w:rPr>
          <w:rFonts w:ascii="Times New Roman" w:hAnsi="Times New Roman" w:cs="Times New Roman"/>
          <w:bCs/>
          <w:color w:val="000000"/>
          <w:sz w:val="24"/>
          <w:szCs w:val="24"/>
        </w:rPr>
        <w:t>dei soggetti interessati</w:t>
      </w:r>
      <w:r w:rsidR="004818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47FB536" w14:textId="77777777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9CF8BE" w14:textId="77777777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584FA6" w14:textId="29E5C26C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Data…………………………………….</w:t>
      </w:r>
    </w:p>
    <w:p w14:paraId="6685B1C4" w14:textId="77777777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360D0" w14:textId="64A929B0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Firma</w:t>
      </w:r>
    </w:p>
    <w:p w14:paraId="50F047B1" w14:textId="77777777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B25338" w14:textId="77777777" w:rsidR="00481804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0CD972" w14:textId="745BB7C1" w:rsidR="00481804" w:rsidRPr="00AF3053" w:rsidRDefault="00481804" w:rsidP="00AF3053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…………………………………………………..</w:t>
      </w:r>
    </w:p>
    <w:p w14:paraId="4941540E" w14:textId="77777777" w:rsidR="00BA5D60" w:rsidRPr="00103E58" w:rsidRDefault="00BA5D60" w:rsidP="00BA5D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D60" w:rsidRPr="00103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F1BA8"/>
    <w:multiLevelType w:val="hybridMultilevel"/>
    <w:tmpl w:val="5B8A109E"/>
    <w:lvl w:ilvl="0" w:tplc="F708AA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579B"/>
    <w:multiLevelType w:val="hybridMultilevel"/>
    <w:tmpl w:val="F39676C4"/>
    <w:lvl w:ilvl="0" w:tplc="C9DCB56E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A91C97"/>
    <w:multiLevelType w:val="hybridMultilevel"/>
    <w:tmpl w:val="3A8C597C"/>
    <w:lvl w:ilvl="0" w:tplc="966E64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1846">
    <w:abstractNumId w:val="2"/>
  </w:num>
  <w:num w:numId="2" w16cid:durableId="1734617768">
    <w:abstractNumId w:val="0"/>
  </w:num>
  <w:num w:numId="3" w16cid:durableId="34571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4"/>
    <w:rsid w:val="00013208"/>
    <w:rsid w:val="00055259"/>
    <w:rsid w:val="00082C95"/>
    <w:rsid w:val="000C22F9"/>
    <w:rsid w:val="00103E58"/>
    <w:rsid w:val="003731B7"/>
    <w:rsid w:val="004234E5"/>
    <w:rsid w:val="00481804"/>
    <w:rsid w:val="004B7354"/>
    <w:rsid w:val="00573D6B"/>
    <w:rsid w:val="006C6B48"/>
    <w:rsid w:val="006F2A2B"/>
    <w:rsid w:val="008072D2"/>
    <w:rsid w:val="008D4A53"/>
    <w:rsid w:val="00AF3053"/>
    <w:rsid w:val="00B1635E"/>
    <w:rsid w:val="00B94914"/>
    <w:rsid w:val="00BA5D60"/>
    <w:rsid w:val="00BE7C14"/>
    <w:rsid w:val="00BF28EE"/>
    <w:rsid w:val="00C2047B"/>
    <w:rsid w:val="00D47412"/>
    <w:rsid w:val="00E33744"/>
    <w:rsid w:val="00E9242E"/>
    <w:rsid w:val="00EA0A91"/>
    <w:rsid w:val="00F15E0B"/>
    <w:rsid w:val="00F36C35"/>
    <w:rsid w:val="00FD6197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13E7"/>
  <w15:chartTrackingRefBased/>
  <w15:docId w15:val="{1D169854-5539-49C0-B462-33778AD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santucci</dc:creator>
  <cp:keywords/>
  <dc:description/>
  <cp:lastModifiedBy>costantino santucci</cp:lastModifiedBy>
  <cp:revision>3</cp:revision>
  <dcterms:created xsi:type="dcterms:W3CDTF">2024-10-31T10:37:00Z</dcterms:created>
  <dcterms:modified xsi:type="dcterms:W3CDTF">2024-11-07T12:54:00Z</dcterms:modified>
</cp:coreProperties>
</file>