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F3" w:rsidRDefault="000831F3" w:rsidP="000831F3">
      <w:pPr>
        <w:pStyle w:val="NormaleWeb"/>
        <w:spacing w:line="270" w:lineRule="atLeast"/>
        <w:rPr>
          <w:rFonts w:ascii="Trebuchet MS" w:hAnsi="Trebuchet MS"/>
          <w:color w:val="2C2C2C"/>
          <w:sz w:val="20"/>
          <w:szCs w:val="20"/>
        </w:rPr>
      </w:pPr>
      <w:r>
        <w:rPr>
          <w:rFonts w:ascii="Trebuchet MS" w:hAnsi="Trebuchet MS"/>
          <w:color w:val="2C2C2C"/>
          <w:sz w:val="20"/>
          <w:szCs w:val="20"/>
        </w:rPr>
        <w:t>Programma triennale</w:t>
      </w:r>
    </w:p>
    <w:p w:rsidR="000831F3" w:rsidRDefault="000831F3" w:rsidP="000831F3">
      <w:pPr>
        <w:pStyle w:val="NormaleWeb"/>
        <w:spacing w:line="270" w:lineRule="atLeast"/>
        <w:rPr>
          <w:rFonts w:ascii="Trebuchet MS" w:hAnsi="Trebuchet MS"/>
          <w:color w:val="2C2C2C"/>
          <w:sz w:val="20"/>
          <w:szCs w:val="20"/>
        </w:rPr>
      </w:pPr>
      <w:r>
        <w:rPr>
          <w:rFonts w:ascii="Trebuchet MS" w:hAnsi="Trebuchet MS"/>
          <w:color w:val="2C2C2C"/>
          <w:sz w:val="20"/>
          <w:szCs w:val="20"/>
        </w:rPr>
        <w:t>per la Trasparenza e l’Integrità</w:t>
      </w:r>
    </w:p>
    <w:p w:rsidR="000831F3" w:rsidRDefault="000831F3" w:rsidP="000831F3">
      <w:pPr>
        <w:pStyle w:val="NormaleWeb"/>
        <w:spacing w:line="270" w:lineRule="atLeast"/>
        <w:rPr>
          <w:rFonts w:ascii="Trebuchet MS" w:hAnsi="Trebuchet MS"/>
          <w:color w:val="2C2C2C"/>
          <w:sz w:val="20"/>
          <w:szCs w:val="20"/>
        </w:rPr>
      </w:pPr>
      <w:r>
        <w:rPr>
          <w:rFonts w:ascii="Trebuchet MS" w:hAnsi="Trebuchet MS"/>
          <w:color w:val="2C2C2C"/>
          <w:sz w:val="20"/>
          <w:szCs w:val="20"/>
        </w:rPr>
        <w:t>triennio 2012 -2014</w:t>
      </w:r>
    </w:p>
    <w:p w:rsidR="000831F3" w:rsidRDefault="000831F3" w:rsidP="000831F3">
      <w:pPr>
        <w:pStyle w:val="NormaleWeb"/>
        <w:spacing w:line="270" w:lineRule="atLeast"/>
        <w:rPr>
          <w:rFonts w:ascii="Trebuchet MS" w:hAnsi="Trebuchet MS"/>
          <w:color w:val="2C2C2C"/>
          <w:sz w:val="20"/>
          <w:szCs w:val="20"/>
        </w:rPr>
      </w:pPr>
      <w:r>
        <w:rPr>
          <w:rFonts w:ascii="Trebuchet MS" w:hAnsi="Trebuchet MS"/>
          <w:color w:val="2C2C2C"/>
          <w:sz w:val="20"/>
          <w:szCs w:val="20"/>
        </w:rPr>
        <w:t>(LEGGE N. 190 DEL 6 NOVEMBRE 2012)</w:t>
      </w:r>
    </w:p>
    <w:p w:rsidR="000831F3" w:rsidRDefault="000831F3" w:rsidP="000831F3">
      <w:pPr>
        <w:pStyle w:val="NormaleWeb"/>
        <w:spacing w:line="270" w:lineRule="atLeast"/>
        <w:rPr>
          <w:rFonts w:ascii="Trebuchet MS" w:hAnsi="Trebuchet MS"/>
          <w:color w:val="2C2C2C"/>
          <w:sz w:val="20"/>
          <w:szCs w:val="20"/>
        </w:rPr>
      </w:pPr>
      <w:r>
        <w:rPr>
          <w:rFonts w:ascii="Trebuchet MS" w:hAnsi="Trebuchet MS"/>
          <w:color w:val="2C2C2C"/>
          <w:sz w:val="20"/>
          <w:szCs w:val="20"/>
        </w:rPr>
        <w:t> </w:t>
      </w:r>
    </w:p>
    <w:p w:rsidR="000831F3" w:rsidRDefault="000831F3" w:rsidP="000831F3">
      <w:pPr>
        <w:pStyle w:val="NormaleWeb"/>
        <w:spacing w:line="270" w:lineRule="atLeast"/>
        <w:rPr>
          <w:rFonts w:ascii="Trebuchet MS" w:hAnsi="Trebuchet MS"/>
          <w:color w:val="2C2C2C"/>
          <w:sz w:val="20"/>
          <w:szCs w:val="20"/>
        </w:rPr>
      </w:pPr>
      <w:r>
        <w:rPr>
          <w:rFonts w:ascii="Trebuchet MS" w:hAnsi="Trebuchet MS"/>
          <w:color w:val="2C2C2C"/>
          <w:sz w:val="20"/>
          <w:szCs w:val="20"/>
        </w:rPr>
        <w:t> </w:t>
      </w:r>
    </w:p>
    <w:p w:rsidR="000831F3" w:rsidRDefault="000831F3" w:rsidP="000831F3">
      <w:pPr>
        <w:pStyle w:val="NormaleWeb"/>
        <w:spacing w:line="270" w:lineRule="atLeast"/>
        <w:rPr>
          <w:rFonts w:ascii="Trebuchet MS" w:hAnsi="Trebuchet MS"/>
          <w:color w:val="2C2C2C"/>
          <w:sz w:val="20"/>
          <w:szCs w:val="20"/>
        </w:rPr>
      </w:pPr>
      <w:r>
        <w:rPr>
          <w:rFonts w:ascii="Trebuchet MS" w:hAnsi="Trebuchet MS"/>
          <w:color w:val="2C2C2C"/>
          <w:sz w:val="20"/>
          <w:szCs w:val="20"/>
        </w:rPr>
        <w:t>1. Premessa</w:t>
      </w:r>
    </w:p>
    <w:p w:rsidR="000831F3" w:rsidRDefault="000831F3" w:rsidP="000831F3">
      <w:pPr>
        <w:pStyle w:val="NormaleWeb"/>
        <w:spacing w:line="270" w:lineRule="atLeast"/>
        <w:rPr>
          <w:rFonts w:ascii="Trebuchet MS" w:hAnsi="Trebuchet MS"/>
          <w:color w:val="2C2C2C"/>
          <w:sz w:val="20"/>
          <w:szCs w:val="20"/>
        </w:rPr>
      </w:pPr>
      <w:r>
        <w:rPr>
          <w:rFonts w:ascii="Trebuchet MS" w:hAnsi="Trebuchet MS"/>
          <w:color w:val="2C2C2C"/>
          <w:sz w:val="20"/>
          <w:szCs w:val="20"/>
        </w:rPr>
        <w:t xml:space="preserve">Il decreto legislativo n. 150/2009 introduce il concetto di trasparenza intesa “come accessibilità totale, anche attraverso lo strumento delle pubblicazioni sui siti istituzionali delle amministrazioni pubbliche delle informazioni concernenti ogni aspetto </w:t>
      </w:r>
      <w:r>
        <w:rPr>
          <w:rFonts w:ascii="Trebuchet MS" w:hAnsi="Trebuchet MS"/>
          <w:color w:val="2C2C2C"/>
          <w:sz w:val="20"/>
          <w:szCs w:val="20"/>
        </w:rPr>
        <w:t>dell'organizzazione, degli</w:t>
      </w:r>
      <w:bookmarkStart w:id="0" w:name="_GoBack"/>
      <w:bookmarkEnd w:id="0"/>
      <w:r>
        <w:rPr>
          <w:rFonts w:ascii="Trebuchet MS" w:hAnsi="Trebuchet MS"/>
          <w:color w:val="2C2C2C"/>
          <w:sz w:val="20"/>
          <w:szCs w:val="20"/>
        </w:rPr>
        <w:t xml:space="preserve"> indicatori relativi agli andamenti gestionali e all'utilizzo delle risorse per il perseguimento delle funzioni istituzionali, dei risultati delle attività di misurazione e valutazione svolta dagli organi competenti allo scopo di favorire forme diffuse di controllo del rispetto dei principi di buon andamento e imparzialità.”</w:t>
      </w:r>
    </w:p>
    <w:p w:rsidR="000831F3" w:rsidRDefault="000831F3" w:rsidP="000831F3">
      <w:pPr>
        <w:pStyle w:val="NormaleWeb"/>
        <w:spacing w:line="270" w:lineRule="atLeast"/>
        <w:rPr>
          <w:rFonts w:ascii="Trebuchet MS" w:hAnsi="Trebuchet MS"/>
          <w:color w:val="2C2C2C"/>
          <w:sz w:val="20"/>
          <w:szCs w:val="20"/>
        </w:rPr>
      </w:pPr>
      <w:r>
        <w:rPr>
          <w:rFonts w:ascii="Trebuchet MS" w:hAnsi="Trebuchet MS"/>
          <w:color w:val="2C2C2C"/>
          <w:sz w:val="20"/>
          <w:szCs w:val="20"/>
        </w:rPr>
        <w:t xml:space="preserve">In esecuzione della suddetta normativa l’APSP </w:t>
      </w:r>
      <w:proofErr w:type="spellStart"/>
      <w:r>
        <w:rPr>
          <w:rFonts w:ascii="Trebuchet MS" w:hAnsi="Trebuchet MS"/>
          <w:color w:val="2C2C2C"/>
          <w:sz w:val="20"/>
          <w:szCs w:val="20"/>
        </w:rPr>
        <w:t>Veralli</w:t>
      </w:r>
      <w:proofErr w:type="spellEnd"/>
      <w:r>
        <w:rPr>
          <w:rFonts w:ascii="Trebuchet MS" w:hAnsi="Trebuchet MS"/>
          <w:color w:val="2C2C2C"/>
          <w:sz w:val="20"/>
          <w:szCs w:val="20"/>
        </w:rPr>
        <w:t xml:space="preserve"> Cortesi provvede alla redazione del presente Programma Triennale per la Trasparenza e l'integrità prendendo come riferimento le indicazioni operative contenute nella Delibera CIVIT n. 105/2010, al fine di rendere accessibili i propri compiti, la propria organizzazione, gli obiettivi strategici, i sistemi di misurazione e valutazione della Performance.</w:t>
      </w:r>
    </w:p>
    <w:p w:rsidR="000831F3" w:rsidRDefault="000831F3" w:rsidP="000831F3">
      <w:pPr>
        <w:pStyle w:val="NormaleWeb"/>
        <w:spacing w:line="270" w:lineRule="atLeast"/>
        <w:rPr>
          <w:rFonts w:ascii="Trebuchet MS" w:hAnsi="Trebuchet MS"/>
          <w:color w:val="2C2C2C"/>
          <w:sz w:val="20"/>
          <w:szCs w:val="20"/>
        </w:rPr>
      </w:pPr>
      <w:r>
        <w:rPr>
          <w:rFonts w:ascii="Trebuchet MS" w:hAnsi="Trebuchet MS"/>
          <w:color w:val="2C2C2C"/>
          <w:sz w:val="20"/>
          <w:szCs w:val="20"/>
        </w:rPr>
        <w:t>Tuttavia, la pubblicazione on line delle informazioni deve rispettare alcuni limiti posti in particolare dalle normative in materia di dati personali nonché dalla natura, struttura, entità dimensionale dell’Ente e relative dotazioni organiche.</w:t>
      </w:r>
    </w:p>
    <w:p w:rsidR="000831F3" w:rsidRDefault="000831F3" w:rsidP="000831F3">
      <w:pPr>
        <w:pStyle w:val="NormaleWeb"/>
        <w:spacing w:line="270" w:lineRule="atLeast"/>
        <w:rPr>
          <w:rFonts w:ascii="Trebuchet MS" w:hAnsi="Trebuchet MS"/>
          <w:color w:val="2C2C2C"/>
          <w:sz w:val="20"/>
          <w:szCs w:val="20"/>
        </w:rPr>
      </w:pPr>
      <w:r>
        <w:rPr>
          <w:rFonts w:ascii="Trebuchet MS" w:hAnsi="Trebuchet MS"/>
          <w:color w:val="2C2C2C"/>
          <w:sz w:val="20"/>
          <w:szCs w:val="20"/>
        </w:rPr>
        <w:t xml:space="preserve">Sia la CIVIT, sia il Garante per la protezione dei dati personali evidenziano come i dati da pubblicare si basano su precisi obblighi normativi, in parte previsti dal </w:t>
      </w:r>
      <w:proofErr w:type="spellStart"/>
      <w:r>
        <w:rPr>
          <w:rFonts w:ascii="Trebuchet MS" w:hAnsi="Trebuchet MS"/>
          <w:color w:val="2C2C2C"/>
          <w:sz w:val="20"/>
          <w:szCs w:val="20"/>
        </w:rPr>
        <w:t>D.lgs</w:t>
      </w:r>
      <w:proofErr w:type="spellEnd"/>
      <w:r>
        <w:rPr>
          <w:rFonts w:ascii="Trebuchet MS" w:hAnsi="Trebuchet MS"/>
          <w:color w:val="2C2C2C"/>
          <w:sz w:val="20"/>
          <w:szCs w:val="20"/>
        </w:rPr>
        <w:t xml:space="preserve"> 150/2009 ed in parte da altre normative vigenti.</w:t>
      </w:r>
    </w:p>
    <w:p w:rsidR="000831F3" w:rsidRDefault="000831F3" w:rsidP="000831F3">
      <w:pPr>
        <w:pStyle w:val="NormaleWeb"/>
        <w:spacing w:line="270" w:lineRule="atLeast"/>
        <w:rPr>
          <w:rFonts w:ascii="Trebuchet MS" w:hAnsi="Trebuchet MS"/>
          <w:color w:val="2C2C2C"/>
          <w:sz w:val="20"/>
          <w:szCs w:val="20"/>
        </w:rPr>
      </w:pPr>
      <w:r>
        <w:rPr>
          <w:rStyle w:val="Enfasigrassetto"/>
          <w:rFonts w:ascii="Trebuchet MS" w:hAnsi="Trebuchet MS"/>
          <w:color w:val="2C2C2C"/>
          <w:sz w:val="20"/>
          <w:szCs w:val="20"/>
        </w:rPr>
        <w:t>Viene richiamato il principio di proporzionalità volto a garantire che i dati pubblicati, il modo e i tempi di pubblicazione siano pertinenti e non eccedenti rispetto alle finalità indicate dalla legge.</w:t>
      </w:r>
    </w:p>
    <w:p w:rsidR="000831F3" w:rsidRDefault="000831F3" w:rsidP="000831F3">
      <w:pPr>
        <w:pStyle w:val="NormaleWeb"/>
        <w:spacing w:line="270" w:lineRule="atLeast"/>
        <w:rPr>
          <w:rFonts w:ascii="Trebuchet MS" w:hAnsi="Trebuchet MS"/>
          <w:color w:val="2C2C2C"/>
          <w:sz w:val="20"/>
          <w:szCs w:val="20"/>
        </w:rPr>
      </w:pPr>
      <w:r>
        <w:rPr>
          <w:rFonts w:ascii="Trebuchet MS" w:hAnsi="Trebuchet MS"/>
          <w:color w:val="2C2C2C"/>
          <w:sz w:val="20"/>
          <w:szCs w:val="20"/>
        </w:rPr>
        <w:t> </w:t>
      </w:r>
    </w:p>
    <w:p w:rsidR="000831F3" w:rsidRDefault="000831F3" w:rsidP="000831F3">
      <w:pPr>
        <w:pStyle w:val="NormaleWeb"/>
        <w:spacing w:line="270" w:lineRule="atLeast"/>
        <w:rPr>
          <w:rFonts w:ascii="Trebuchet MS" w:hAnsi="Trebuchet MS"/>
          <w:color w:val="2C2C2C"/>
          <w:sz w:val="20"/>
          <w:szCs w:val="20"/>
        </w:rPr>
      </w:pPr>
      <w:r>
        <w:rPr>
          <w:rFonts w:ascii="Trebuchet MS" w:hAnsi="Trebuchet MS"/>
          <w:color w:val="2C2C2C"/>
          <w:sz w:val="20"/>
          <w:szCs w:val="20"/>
        </w:rPr>
        <w:t>2. Individuazione dei dati da pubblicare nel sito Internet</w:t>
      </w:r>
    </w:p>
    <w:p w:rsidR="000831F3" w:rsidRDefault="000831F3" w:rsidP="000831F3">
      <w:pPr>
        <w:pStyle w:val="NormaleWeb"/>
        <w:spacing w:line="270" w:lineRule="atLeast"/>
        <w:rPr>
          <w:rFonts w:ascii="Trebuchet MS" w:hAnsi="Trebuchet MS"/>
          <w:color w:val="2C2C2C"/>
          <w:sz w:val="20"/>
          <w:szCs w:val="20"/>
        </w:rPr>
      </w:pPr>
      <w:r>
        <w:rPr>
          <w:rFonts w:ascii="Trebuchet MS" w:hAnsi="Trebuchet MS"/>
          <w:color w:val="2C2C2C"/>
          <w:sz w:val="20"/>
          <w:szCs w:val="20"/>
        </w:rPr>
        <w:t xml:space="preserve">Le categorie dei dati e informazioni che sono soggetto a obbligo di pubblicazione sono quelli previsti dal </w:t>
      </w:r>
      <w:proofErr w:type="spellStart"/>
      <w:r>
        <w:rPr>
          <w:rFonts w:ascii="Trebuchet MS" w:hAnsi="Trebuchet MS"/>
          <w:color w:val="2C2C2C"/>
          <w:sz w:val="20"/>
          <w:szCs w:val="20"/>
        </w:rPr>
        <w:t>D.Lgs.</w:t>
      </w:r>
      <w:proofErr w:type="spellEnd"/>
      <w:r>
        <w:rPr>
          <w:rFonts w:ascii="Trebuchet MS" w:hAnsi="Trebuchet MS"/>
          <w:color w:val="2C2C2C"/>
          <w:sz w:val="20"/>
          <w:szCs w:val="20"/>
        </w:rPr>
        <w:t xml:space="preserve"> n. 150/2009, dal </w:t>
      </w:r>
      <w:proofErr w:type="spellStart"/>
      <w:r>
        <w:rPr>
          <w:rFonts w:ascii="Trebuchet MS" w:hAnsi="Trebuchet MS"/>
          <w:color w:val="2C2C2C"/>
          <w:sz w:val="20"/>
          <w:szCs w:val="20"/>
        </w:rPr>
        <w:t>D.Lgs.</w:t>
      </w:r>
      <w:proofErr w:type="spellEnd"/>
      <w:r>
        <w:rPr>
          <w:rFonts w:ascii="Trebuchet MS" w:hAnsi="Trebuchet MS"/>
          <w:color w:val="2C2C2C"/>
          <w:sz w:val="20"/>
          <w:szCs w:val="20"/>
        </w:rPr>
        <w:t xml:space="preserve"> 165/2001 e dalle altre normative di settore adattate comunque in relazione a natura, attività e dati dimensionali dell’Ente.</w:t>
      </w:r>
    </w:p>
    <w:p w:rsidR="000831F3" w:rsidRDefault="000831F3" w:rsidP="000831F3">
      <w:pPr>
        <w:pStyle w:val="NormaleWeb"/>
        <w:spacing w:line="270" w:lineRule="atLeast"/>
        <w:rPr>
          <w:rFonts w:ascii="Trebuchet MS" w:hAnsi="Trebuchet MS"/>
          <w:color w:val="2C2C2C"/>
          <w:sz w:val="20"/>
          <w:szCs w:val="20"/>
        </w:rPr>
      </w:pPr>
      <w:r>
        <w:rPr>
          <w:rFonts w:ascii="Trebuchet MS" w:hAnsi="Trebuchet MS"/>
          <w:color w:val="2C2C2C"/>
          <w:sz w:val="20"/>
          <w:szCs w:val="20"/>
        </w:rPr>
        <w:t> </w:t>
      </w:r>
    </w:p>
    <w:p w:rsidR="000831F3" w:rsidRDefault="000831F3" w:rsidP="000831F3">
      <w:pPr>
        <w:pStyle w:val="NormaleWeb"/>
        <w:spacing w:line="270" w:lineRule="atLeast"/>
        <w:rPr>
          <w:rFonts w:ascii="Trebuchet MS" w:hAnsi="Trebuchet MS"/>
          <w:color w:val="2C2C2C"/>
          <w:sz w:val="20"/>
          <w:szCs w:val="20"/>
        </w:rPr>
      </w:pPr>
      <w:r>
        <w:rPr>
          <w:rFonts w:ascii="Trebuchet MS" w:hAnsi="Trebuchet MS"/>
          <w:color w:val="2C2C2C"/>
          <w:sz w:val="20"/>
          <w:szCs w:val="20"/>
        </w:rPr>
        <w:t>3. Modalità di pubblicazione</w:t>
      </w:r>
    </w:p>
    <w:p w:rsidR="000831F3" w:rsidRDefault="000831F3" w:rsidP="000831F3">
      <w:pPr>
        <w:pStyle w:val="NormaleWeb"/>
        <w:spacing w:line="270" w:lineRule="atLeast"/>
        <w:rPr>
          <w:rFonts w:ascii="Trebuchet MS" w:hAnsi="Trebuchet MS"/>
          <w:color w:val="2C2C2C"/>
          <w:sz w:val="20"/>
          <w:szCs w:val="20"/>
        </w:rPr>
      </w:pPr>
      <w:r>
        <w:rPr>
          <w:rFonts w:ascii="Trebuchet MS" w:hAnsi="Trebuchet MS"/>
          <w:color w:val="2C2C2C"/>
          <w:sz w:val="20"/>
          <w:szCs w:val="20"/>
        </w:rPr>
        <w:t>In attuazione dei diversi obblighi normativi si è scelto di pubblicare i dati richiesti con modalità informatica sul sito www.verallicortesi.it.</w:t>
      </w:r>
    </w:p>
    <w:p w:rsidR="000831F3" w:rsidRDefault="000831F3" w:rsidP="000831F3">
      <w:pPr>
        <w:pStyle w:val="NormaleWeb"/>
        <w:spacing w:line="270" w:lineRule="atLeast"/>
        <w:rPr>
          <w:rFonts w:ascii="Trebuchet MS" w:hAnsi="Trebuchet MS"/>
          <w:color w:val="2C2C2C"/>
          <w:sz w:val="20"/>
          <w:szCs w:val="20"/>
        </w:rPr>
      </w:pPr>
      <w:r>
        <w:rPr>
          <w:rFonts w:ascii="Trebuchet MS" w:hAnsi="Trebuchet MS"/>
          <w:color w:val="2C2C2C"/>
          <w:sz w:val="20"/>
          <w:szCs w:val="20"/>
        </w:rPr>
        <w:lastRenderedPageBreak/>
        <w:t>Nel predetto sito web è stata messa a punto una specifica sezione denominata “Amministrazione trasparente” che ospiterà gran parte dei dati oggetto di pubblicazione.</w:t>
      </w:r>
    </w:p>
    <w:p w:rsidR="000831F3" w:rsidRDefault="000831F3" w:rsidP="000831F3">
      <w:pPr>
        <w:pStyle w:val="NormaleWeb"/>
        <w:spacing w:line="270" w:lineRule="atLeast"/>
        <w:rPr>
          <w:rFonts w:ascii="Trebuchet MS" w:hAnsi="Trebuchet MS"/>
          <w:color w:val="2C2C2C"/>
          <w:sz w:val="20"/>
          <w:szCs w:val="20"/>
        </w:rPr>
      </w:pPr>
      <w:r>
        <w:rPr>
          <w:rFonts w:ascii="Trebuchet MS" w:hAnsi="Trebuchet MS"/>
          <w:color w:val="2C2C2C"/>
          <w:sz w:val="20"/>
          <w:szCs w:val="20"/>
        </w:rPr>
        <w:t>Nel sito, inoltre, è stato inserita una sezione denominata “l’Albo Pretorio” e sono state già caricate le procedure relative a gare pubbliche.</w:t>
      </w:r>
    </w:p>
    <w:p w:rsidR="000831F3" w:rsidRDefault="000831F3" w:rsidP="000831F3">
      <w:pPr>
        <w:pStyle w:val="NormaleWeb"/>
        <w:spacing w:line="270" w:lineRule="atLeast"/>
        <w:rPr>
          <w:rFonts w:ascii="Trebuchet MS" w:hAnsi="Trebuchet MS"/>
          <w:color w:val="2C2C2C"/>
          <w:sz w:val="20"/>
          <w:szCs w:val="20"/>
        </w:rPr>
      </w:pPr>
      <w:r>
        <w:rPr>
          <w:rFonts w:ascii="Trebuchet MS" w:hAnsi="Trebuchet MS"/>
          <w:color w:val="2C2C2C"/>
          <w:sz w:val="20"/>
          <w:szCs w:val="20"/>
        </w:rPr>
        <w:t>Nella sezione, invece, “Statuto e Regolamenti”, oltre alla Carta Statutaria dell’Ente sono stati inseriti i vari regolamenti e la carta dei servizi.</w:t>
      </w:r>
    </w:p>
    <w:p w:rsidR="000831F3" w:rsidRDefault="000831F3" w:rsidP="000831F3">
      <w:pPr>
        <w:pStyle w:val="NormaleWeb"/>
        <w:spacing w:line="270" w:lineRule="atLeast"/>
        <w:rPr>
          <w:rFonts w:ascii="Trebuchet MS" w:hAnsi="Trebuchet MS"/>
          <w:color w:val="2C2C2C"/>
          <w:sz w:val="20"/>
          <w:szCs w:val="20"/>
        </w:rPr>
      </w:pPr>
      <w:r>
        <w:rPr>
          <w:rFonts w:ascii="Trebuchet MS" w:hAnsi="Trebuchet MS"/>
          <w:color w:val="2C2C2C"/>
          <w:sz w:val="20"/>
          <w:szCs w:val="20"/>
        </w:rPr>
        <w:t xml:space="preserve">Nella sezione </w:t>
      </w:r>
      <w:proofErr w:type="spellStart"/>
      <w:r>
        <w:rPr>
          <w:rFonts w:ascii="Trebuchet MS" w:hAnsi="Trebuchet MS"/>
          <w:color w:val="2C2C2C"/>
          <w:sz w:val="20"/>
          <w:szCs w:val="20"/>
        </w:rPr>
        <w:t>gallery</w:t>
      </w:r>
      <w:proofErr w:type="spellEnd"/>
      <w:r>
        <w:rPr>
          <w:rFonts w:ascii="Trebuchet MS" w:hAnsi="Trebuchet MS"/>
          <w:color w:val="2C2C2C"/>
          <w:sz w:val="20"/>
          <w:szCs w:val="20"/>
        </w:rPr>
        <w:t xml:space="preserve"> sono scaricabili foto recenti della Residenza Protetta e anche foto di repertorio.</w:t>
      </w:r>
    </w:p>
    <w:p w:rsidR="000831F3" w:rsidRDefault="000831F3" w:rsidP="000831F3">
      <w:pPr>
        <w:pStyle w:val="NormaleWeb"/>
        <w:spacing w:line="270" w:lineRule="atLeast"/>
        <w:rPr>
          <w:rFonts w:ascii="Trebuchet MS" w:hAnsi="Trebuchet MS"/>
          <w:color w:val="2C2C2C"/>
          <w:sz w:val="20"/>
          <w:szCs w:val="20"/>
        </w:rPr>
      </w:pPr>
      <w:r>
        <w:rPr>
          <w:rFonts w:ascii="Trebuchet MS" w:hAnsi="Trebuchet MS"/>
          <w:color w:val="2C2C2C"/>
          <w:sz w:val="20"/>
          <w:szCs w:val="20"/>
        </w:rPr>
        <w:t> </w:t>
      </w:r>
    </w:p>
    <w:p w:rsidR="000831F3" w:rsidRDefault="000831F3" w:rsidP="000831F3">
      <w:pPr>
        <w:pStyle w:val="NormaleWeb"/>
        <w:spacing w:line="270" w:lineRule="atLeast"/>
        <w:rPr>
          <w:rFonts w:ascii="Trebuchet MS" w:hAnsi="Trebuchet MS"/>
          <w:color w:val="2C2C2C"/>
          <w:sz w:val="20"/>
          <w:szCs w:val="20"/>
        </w:rPr>
      </w:pPr>
      <w:r>
        <w:rPr>
          <w:rFonts w:ascii="Trebuchet MS" w:hAnsi="Trebuchet MS"/>
          <w:color w:val="2C2C2C"/>
          <w:sz w:val="20"/>
          <w:szCs w:val="20"/>
        </w:rPr>
        <w:t>4. Posta elettronica certificata (PEC)</w:t>
      </w:r>
    </w:p>
    <w:p w:rsidR="000831F3" w:rsidRDefault="000831F3" w:rsidP="000831F3">
      <w:pPr>
        <w:pStyle w:val="NormaleWeb"/>
        <w:spacing w:line="270" w:lineRule="atLeast"/>
        <w:rPr>
          <w:rFonts w:ascii="Trebuchet MS" w:hAnsi="Trebuchet MS"/>
          <w:color w:val="2C2C2C"/>
          <w:sz w:val="20"/>
          <w:szCs w:val="20"/>
        </w:rPr>
      </w:pPr>
      <w:r>
        <w:rPr>
          <w:rFonts w:ascii="Trebuchet MS" w:hAnsi="Trebuchet MS"/>
          <w:color w:val="2C2C2C"/>
          <w:sz w:val="20"/>
          <w:szCs w:val="20"/>
        </w:rPr>
        <w:t>L'IPAB è dotata del servizio di Posta Elettronica Certificata e la casella istituzionale, in conformità alle previsioni di legge (art. 34 L. 69/2009) è pubblicizzata nel sito nella sezioni contatti. L’indirizzo di Posta Elettronica Certificata è il seguente:</w:t>
      </w:r>
    </w:p>
    <w:p w:rsidR="000831F3" w:rsidRDefault="000831F3" w:rsidP="000831F3">
      <w:pPr>
        <w:pStyle w:val="NormaleWeb"/>
        <w:spacing w:line="270" w:lineRule="atLeast"/>
        <w:rPr>
          <w:rFonts w:ascii="Trebuchet MS" w:hAnsi="Trebuchet MS"/>
          <w:color w:val="2C2C2C"/>
          <w:sz w:val="20"/>
          <w:szCs w:val="20"/>
        </w:rPr>
      </w:pPr>
      <w:hyperlink r:id="rId5" w:history="1">
        <w:r>
          <w:rPr>
            <w:rStyle w:val="Collegamentoipertestuale"/>
            <w:rFonts w:ascii="Trebuchet MS" w:hAnsi="Trebuchet MS"/>
            <w:sz w:val="20"/>
            <w:szCs w:val="20"/>
          </w:rPr>
          <w:t>veralli.cortesi@pec.it</w:t>
        </w:r>
      </w:hyperlink>
    </w:p>
    <w:p w:rsidR="000831F3" w:rsidRDefault="000831F3" w:rsidP="000831F3">
      <w:pPr>
        <w:pStyle w:val="NormaleWeb"/>
        <w:spacing w:line="270" w:lineRule="atLeast"/>
        <w:rPr>
          <w:rFonts w:ascii="Trebuchet MS" w:hAnsi="Trebuchet MS"/>
          <w:color w:val="2C2C2C"/>
          <w:sz w:val="20"/>
          <w:szCs w:val="20"/>
        </w:rPr>
      </w:pPr>
      <w:r>
        <w:rPr>
          <w:rFonts w:ascii="Trebuchet MS" w:hAnsi="Trebuchet MS"/>
          <w:color w:val="2C2C2C"/>
          <w:sz w:val="20"/>
          <w:szCs w:val="20"/>
        </w:rPr>
        <w:t> </w:t>
      </w:r>
    </w:p>
    <w:p w:rsidR="000831F3" w:rsidRDefault="000831F3" w:rsidP="000831F3">
      <w:pPr>
        <w:pStyle w:val="NormaleWeb"/>
        <w:spacing w:line="270" w:lineRule="atLeast"/>
        <w:rPr>
          <w:rFonts w:ascii="Trebuchet MS" w:hAnsi="Trebuchet MS"/>
          <w:color w:val="2C2C2C"/>
          <w:sz w:val="20"/>
          <w:szCs w:val="20"/>
        </w:rPr>
      </w:pPr>
      <w:r>
        <w:rPr>
          <w:rFonts w:ascii="Trebuchet MS" w:hAnsi="Trebuchet MS"/>
          <w:color w:val="2C2C2C"/>
          <w:sz w:val="20"/>
          <w:szCs w:val="20"/>
        </w:rPr>
        <w:t xml:space="preserve">5. Descrizione del procedimento di coinvolgimento degli </w:t>
      </w:r>
      <w:proofErr w:type="spellStart"/>
      <w:r>
        <w:rPr>
          <w:rFonts w:ascii="Trebuchet MS" w:hAnsi="Trebuchet MS"/>
          <w:color w:val="2C2C2C"/>
          <w:sz w:val="20"/>
          <w:szCs w:val="20"/>
        </w:rPr>
        <w:t>stakeholders</w:t>
      </w:r>
      <w:proofErr w:type="spellEnd"/>
    </w:p>
    <w:p w:rsidR="000831F3" w:rsidRDefault="000831F3" w:rsidP="000831F3">
      <w:pPr>
        <w:pStyle w:val="NormaleWeb"/>
        <w:spacing w:line="270" w:lineRule="atLeast"/>
        <w:rPr>
          <w:rFonts w:ascii="Trebuchet MS" w:hAnsi="Trebuchet MS"/>
          <w:color w:val="2C2C2C"/>
          <w:sz w:val="20"/>
          <w:szCs w:val="20"/>
        </w:rPr>
      </w:pPr>
      <w:r>
        <w:rPr>
          <w:rFonts w:ascii="Trebuchet MS" w:hAnsi="Trebuchet MS"/>
          <w:color w:val="2C2C2C"/>
          <w:sz w:val="20"/>
          <w:szCs w:val="20"/>
        </w:rPr>
        <w:t>Al fine di promuovere l'attività dell'APSP viene tenuto aggiornato il sito istituzionale e l'interazione con i cittadini è garantita anche dalla possibilità di inviare e-mail direttamente alle caselle di posta elettronica indicate nella sezione contatti del sito. Ogni 3 volte per anno sono indette pubbliche udienze per incontrare i familiari degli utenti e sentire i loro suggerimenti.</w:t>
      </w:r>
    </w:p>
    <w:p w:rsidR="000831F3" w:rsidRDefault="000831F3" w:rsidP="000831F3">
      <w:pPr>
        <w:pStyle w:val="NormaleWeb"/>
        <w:spacing w:line="270" w:lineRule="atLeast"/>
        <w:rPr>
          <w:rFonts w:ascii="Trebuchet MS" w:hAnsi="Trebuchet MS"/>
          <w:color w:val="2C2C2C"/>
          <w:sz w:val="20"/>
          <w:szCs w:val="20"/>
        </w:rPr>
      </w:pPr>
      <w:r>
        <w:rPr>
          <w:rFonts w:ascii="Trebuchet MS" w:hAnsi="Trebuchet MS"/>
          <w:color w:val="2C2C2C"/>
          <w:sz w:val="20"/>
          <w:szCs w:val="20"/>
        </w:rPr>
        <w:t> </w:t>
      </w:r>
    </w:p>
    <w:p w:rsidR="000831F3" w:rsidRDefault="000831F3" w:rsidP="000831F3">
      <w:pPr>
        <w:pStyle w:val="NormaleWeb"/>
        <w:spacing w:line="270" w:lineRule="atLeast"/>
        <w:rPr>
          <w:rFonts w:ascii="Trebuchet MS" w:hAnsi="Trebuchet MS"/>
          <w:color w:val="2C2C2C"/>
          <w:sz w:val="20"/>
          <w:szCs w:val="20"/>
        </w:rPr>
      </w:pPr>
      <w:r>
        <w:rPr>
          <w:rFonts w:ascii="Trebuchet MS" w:hAnsi="Trebuchet MS"/>
          <w:color w:val="2C2C2C"/>
          <w:sz w:val="20"/>
          <w:szCs w:val="20"/>
        </w:rPr>
        <w:t>6. Collegamenti con le Performance</w:t>
      </w:r>
    </w:p>
    <w:p w:rsidR="000831F3" w:rsidRDefault="000831F3" w:rsidP="000831F3">
      <w:pPr>
        <w:pStyle w:val="NormaleWeb"/>
        <w:spacing w:line="270" w:lineRule="atLeast"/>
        <w:rPr>
          <w:rFonts w:ascii="Trebuchet MS" w:hAnsi="Trebuchet MS"/>
          <w:color w:val="2C2C2C"/>
          <w:sz w:val="20"/>
          <w:szCs w:val="20"/>
        </w:rPr>
      </w:pPr>
      <w:r>
        <w:rPr>
          <w:rFonts w:ascii="Trebuchet MS" w:hAnsi="Trebuchet MS"/>
          <w:color w:val="2C2C2C"/>
          <w:sz w:val="20"/>
          <w:szCs w:val="20"/>
        </w:rPr>
        <w:t>Il Programma Triennale per la trasparenza e l'integrità è uno degli aspetti fondamentali per il raggiungimento degli obiettivi da parte del Direttore, dei funzionari incaricati di responsabilità diretta e degli altri dipendenti. dei dipendenti.</w:t>
      </w:r>
    </w:p>
    <w:p w:rsidR="0062610B" w:rsidRDefault="0062610B"/>
    <w:sectPr w:rsidR="006261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F3"/>
    <w:rsid w:val="000831F3"/>
    <w:rsid w:val="0062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831F3"/>
    <w:rPr>
      <w:color w:val="F06428"/>
      <w:u w:val="single"/>
    </w:rPr>
  </w:style>
  <w:style w:type="paragraph" w:styleId="NormaleWeb">
    <w:name w:val="Normal (Web)"/>
    <w:basedOn w:val="Normale"/>
    <w:uiPriority w:val="99"/>
    <w:semiHidden/>
    <w:unhideWhenUsed/>
    <w:rsid w:val="0008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831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831F3"/>
    <w:rPr>
      <w:color w:val="F06428"/>
      <w:u w:val="single"/>
    </w:rPr>
  </w:style>
  <w:style w:type="paragraph" w:styleId="NormaleWeb">
    <w:name w:val="Normal (Web)"/>
    <w:basedOn w:val="Normale"/>
    <w:uiPriority w:val="99"/>
    <w:semiHidden/>
    <w:unhideWhenUsed/>
    <w:rsid w:val="0008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831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4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8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36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51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ralli.cortesi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Mirco</dc:creator>
  <cp:lastModifiedBy>Mirco</cp:lastModifiedBy>
  <cp:revision>1</cp:revision>
  <dcterms:created xsi:type="dcterms:W3CDTF">2016-01-28T10:23:00Z</dcterms:created>
  <dcterms:modified xsi:type="dcterms:W3CDTF">2016-01-28T10:24:00Z</dcterms:modified>
</cp:coreProperties>
</file>