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71" w:rsidRDefault="002F3E71">
      <w:pPr>
        <w:pStyle w:val="Corpotesto"/>
        <w:shd w:val="clear" w:color="auto" w:fill="FFFFFF"/>
        <w:spacing w:after="0" w:line="288" w:lineRule="atLeast"/>
        <w:rPr>
          <w:rFonts w:ascii="Arial" w:hAnsi="Arial" w:cs="Arial"/>
          <w:color w:val="FF0000"/>
          <w:sz w:val="22"/>
          <w:szCs w:val="22"/>
        </w:rPr>
      </w:pPr>
      <w:r w:rsidRPr="002F3E71">
        <w:rPr>
          <w:rFonts w:ascii="Arial" w:hAnsi="Arial" w:cs="Arial"/>
          <w:sz w:val="22"/>
          <w:szCs w:val="22"/>
        </w:rPr>
        <w:t xml:space="preserve">26.03.2016 – </w:t>
      </w:r>
      <w:r w:rsidR="00010E16">
        <w:rPr>
          <w:rFonts w:ascii="Arial" w:hAnsi="Arial" w:cs="Arial"/>
          <w:color w:val="FF0000"/>
          <w:sz w:val="22"/>
          <w:szCs w:val="22"/>
        </w:rPr>
        <w:t>Compilato</w:t>
      </w:r>
      <w:r w:rsidRPr="002F3E71">
        <w:rPr>
          <w:rFonts w:ascii="Arial" w:hAnsi="Arial" w:cs="Arial"/>
          <w:color w:val="FF0000"/>
          <w:sz w:val="22"/>
          <w:szCs w:val="22"/>
        </w:rPr>
        <w:t xml:space="preserve"> e approvato il progetto preliminare dei lavori di completamento del restauro dei dipi</w:t>
      </w:r>
      <w:r w:rsidR="00DA5CFA">
        <w:rPr>
          <w:rFonts w:ascii="Arial" w:hAnsi="Arial" w:cs="Arial"/>
          <w:color w:val="FF0000"/>
          <w:sz w:val="22"/>
          <w:szCs w:val="22"/>
        </w:rPr>
        <w:t>nti murali di G. Dottori nella C</w:t>
      </w:r>
      <w:r w:rsidRPr="002F3E71">
        <w:rPr>
          <w:rFonts w:ascii="Arial" w:hAnsi="Arial" w:cs="Arial"/>
          <w:color w:val="FF0000"/>
          <w:sz w:val="22"/>
          <w:szCs w:val="22"/>
        </w:rPr>
        <w:t>hiesa di Cappuccini.</w:t>
      </w:r>
    </w:p>
    <w:p w:rsidR="002F3E71" w:rsidRDefault="002F3E71">
      <w:pPr>
        <w:pStyle w:val="Corpotesto"/>
        <w:shd w:val="clear" w:color="auto" w:fill="FFFFFF"/>
        <w:spacing w:after="0" w:line="288" w:lineRule="atLeast"/>
        <w:rPr>
          <w:rFonts w:ascii="Arial" w:hAnsi="Arial" w:cs="Arial"/>
          <w:color w:val="FF0000"/>
          <w:sz w:val="22"/>
          <w:szCs w:val="22"/>
        </w:rPr>
      </w:pPr>
    </w:p>
    <w:p w:rsidR="00B0162D" w:rsidRPr="0079309D" w:rsidRDefault="002F3E71" w:rsidP="0079309D">
      <w:pPr>
        <w:pStyle w:val="Corpotesto"/>
        <w:shd w:val="clear" w:color="auto" w:fill="FFFFFF"/>
        <w:spacing w:after="0" w:line="288" w:lineRule="atLeas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162D">
        <w:rPr>
          <w:rFonts w:ascii="Arial" w:hAnsi="Arial" w:cs="Arial"/>
          <w:color w:val="auto"/>
          <w:sz w:val="22"/>
          <w:szCs w:val="22"/>
        </w:rPr>
        <w:t xml:space="preserve">Il progetto preliminare dei lavori di </w:t>
      </w:r>
      <w:r w:rsidRPr="0079309D">
        <w:rPr>
          <w:rFonts w:ascii="Arial" w:hAnsi="Arial" w:cs="Arial"/>
          <w:b/>
          <w:color w:val="auto"/>
          <w:sz w:val="22"/>
          <w:szCs w:val="22"/>
        </w:rPr>
        <w:t>completamento del restauro dei dipinti murali</w:t>
      </w:r>
      <w:r w:rsidR="00AA2A58">
        <w:rPr>
          <w:rFonts w:ascii="Arial" w:hAnsi="Arial" w:cs="Arial"/>
          <w:b/>
          <w:color w:val="auto"/>
          <w:sz w:val="22"/>
          <w:szCs w:val="22"/>
        </w:rPr>
        <w:t xml:space="preserve"> di Gerardo Dottori</w:t>
      </w:r>
      <w:r w:rsidRPr="0079309D">
        <w:rPr>
          <w:rFonts w:ascii="Arial" w:hAnsi="Arial" w:cs="Arial"/>
          <w:b/>
          <w:color w:val="auto"/>
          <w:sz w:val="22"/>
          <w:szCs w:val="22"/>
        </w:rPr>
        <w:t xml:space="preserve"> all’interno della Chiesa </w:t>
      </w:r>
      <w:r w:rsidR="0079309D">
        <w:rPr>
          <w:rFonts w:ascii="Arial" w:hAnsi="Arial" w:cs="Arial"/>
          <w:b/>
          <w:color w:val="auto"/>
          <w:sz w:val="22"/>
          <w:szCs w:val="22"/>
        </w:rPr>
        <w:t>presso il complesso edilizio I</w:t>
      </w:r>
      <w:r w:rsidRPr="0079309D">
        <w:rPr>
          <w:rFonts w:ascii="Arial" w:hAnsi="Arial" w:cs="Arial"/>
          <w:b/>
          <w:color w:val="auto"/>
          <w:sz w:val="22"/>
          <w:szCs w:val="22"/>
        </w:rPr>
        <w:t xml:space="preserve"> Cappuccini</w:t>
      </w:r>
      <w:r w:rsidRPr="00B0162D">
        <w:rPr>
          <w:rFonts w:ascii="Arial" w:hAnsi="Arial" w:cs="Arial"/>
          <w:color w:val="auto"/>
          <w:sz w:val="22"/>
          <w:szCs w:val="22"/>
        </w:rPr>
        <w:t xml:space="preserve"> è stato redatto internamente</w:t>
      </w:r>
      <w:r w:rsidR="005F4452">
        <w:rPr>
          <w:rFonts w:ascii="Arial" w:hAnsi="Arial" w:cs="Arial"/>
          <w:color w:val="auto"/>
          <w:sz w:val="22"/>
          <w:szCs w:val="22"/>
        </w:rPr>
        <w:t>,</w:t>
      </w:r>
      <w:r w:rsidR="00933689">
        <w:rPr>
          <w:rFonts w:ascii="Arial" w:hAnsi="Arial" w:cs="Arial"/>
          <w:color w:val="auto"/>
          <w:sz w:val="22"/>
          <w:szCs w:val="22"/>
        </w:rPr>
        <w:t xml:space="preserve"> nello scorso mese di gennaio</w:t>
      </w:r>
      <w:r w:rsidR="005F4452">
        <w:rPr>
          <w:rFonts w:ascii="Arial" w:hAnsi="Arial" w:cs="Arial"/>
          <w:color w:val="auto"/>
          <w:sz w:val="22"/>
          <w:szCs w:val="22"/>
        </w:rPr>
        <w:t>,</w:t>
      </w:r>
      <w:r w:rsidRPr="00B0162D">
        <w:rPr>
          <w:rFonts w:ascii="Arial" w:hAnsi="Arial" w:cs="Arial"/>
          <w:color w:val="auto"/>
          <w:sz w:val="22"/>
          <w:szCs w:val="22"/>
        </w:rPr>
        <w:t xml:space="preserve"> dal Responsabile del Servizio Patrimonio</w:t>
      </w:r>
      <w:r w:rsidR="00E92D5F" w:rsidRPr="00B0162D">
        <w:rPr>
          <w:rFonts w:ascii="Arial" w:hAnsi="Arial" w:cs="Arial"/>
          <w:color w:val="auto"/>
          <w:sz w:val="22"/>
          <w:szCs w:val="22"/>
        </w:rPr>
        <w:t xml:space="preserve"> e R.U.P.</w:t>
      </w:r>
      <w:r w:rsidR="005F4452">
        <w:rPr>
          <w:rFonts w:ascii="Arial" w:hAnsi="Arial" w:cs="Arial"/>
          <w:color w:val="auto"/>
          <w:sz w:val="22"/>
          <w:szCs w:val="22"/>
        </w:rPr>
        <w:t xml:space="preserve"> I</w:t>
      </w:r>
      <w:r w:rsidRPr="00B0162D">
        <w:rPr>
          <w:rFonts w:ascii="Arial" w:hAnsi="Arial" w:cs="Arial"/>
          <w:color w:val="auto"/>
          <w:sz w:val="22"/>
          <w:szCs w:val="22"/>
        </w:rPr>
        <w:t>ng. Andrea Moretti, regolarmente abilitato all’esercizio della professione</w:t>
      </w:r>
      <w:r w:rsidR="0079309D">
        <w:rPr>
          <w:rFonts w:ascii="Arial" w:hAnsi="Arial" w:cs="Arial"/>
          <w:color w:val="auto"/>
          <w:sz w:val="22"/>
          <w:szCs w:val="22"/>
        </w:rPr>
        <w:t>,</w:t>
      </w:r>
      <w:r w:rsidRPr="00B0162D">
        <w:rPr>
          <w:rFonts w:ascii="Arial" w:hAnsi="Arial" w:cs="Arial"/>
          <w:color w:val="auto"/>
          <w:sz w:val="22"/>
          <w:szCs w:val="22"/>
        </w:rPr>
        <w:t xml:space="preserve"> per l’</w:t>
      </w:r>
      <w:r w:rsidR="00E92D5F" w:rsidRPr="00B0162D">
        <w:rPr>
          <w:rFonts w:ascii="Arial" w:hAnsi="Arial" w:cs="Arial"/>
          <w:color w:val="auto"/>
          <w:sz w:val="22"/>
          <w:szCs w:val="22"/>
        </w:rPr>
        <w:t xml:space="preserve">importo complessivo di </w:t>
      </w:r>
      <w:r w:rsidR="00E92D5F" w:rsidRPr="0079309D">
        <w:rPr>
          <w:rFonts w:ascii="Arial" w:hAnsi="Arial" w:cs="Arial"/>
          <w:b/>
          <w:color w:val="auto"/>
          <w:sz w:val="22"/>
          <w:szCs w:val="22"/>
        </w:rPr>
        <w:t>142.965 euro</w:t>
      </w:r>
      <w:r w:rsidR="00E92D5F" w:rsidRPr="00B0162D">
        <w:rPr>
          <w:rFonts w:ascii="Arial" w:hAnsi="Arial" w:cs="Arial"/>
          <w:color w:val="auto"/>
          <w:sz w:val="22"/>
          <w:szCs w:val="22"/>
        </w:rPr>
        <w:t xml:space="preserve">, di cui 104.740 per lavori a base di gara e 38.225 per somme a disposizione dell’Amministrazione per oneri fiscali e </w:t>
      </w:r>
      <w:r w:rsidR="00B0162D" w:rsidRPr="00B0162D">
        <w:rPr>
          <w:rFonts w:ascii="Arial" w:hAnsi="Arial" w:cs="Arial"/>
          <w:color w:val="auto"/>
          <w:sz w:val="22"/>
          <w:szCs w:val="22"/>
        </w:rPr>
        <w:t>diversi</w:t>
      </w:r>
      <w:r w:rsidR="00E92D5F" w:rsidRPr="00B0162D">
        <w:rPr>
          <w:rFonts w:ascii="Arial" w:hAnsi="Arial" w:cs="Arial"/>
          <w:color w:val="auto"/>
          <w:sz w:val="22"/>
          <w:szCs w:val="22"/>
        </w:rPr>
        <w:t>.</w:t>
      </w:r>
    </w:p>
    <w:p w:rsidR="00B0162D" w:rsidRPr="00B0162D" w:rsidRDefault="00B0162D" w:rsidP="0079309D">
      <w:pPr>
        <w:pStyle w:val="Corpotesto"/>
        <w:shd w:val="clear" w:color="auto" w:fill="FFFFFF"/>
        <w:spacing w:after="0" w:line="288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E92D5F" w:rsidRPr="00B0162D" w:rsidRDefault="00E92D5F" w:rsidP="0079309D">
      <w:pPr>
        <w:pStyle w:val="Corpotesto"/>
        <w:shd w:val="clear" w:color="auto" w:fill="FFFFFF"/>
        <w:spacing w:after="0" w:line="288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B0162D">
        <w:rPr>
          <w:rFonts w:ascii="Arial" w:hAnsi="Arial" w:cs="Arial"/>
          <w:color w:val="auto"/>
          <w:sz w:val="22"/>
          <w:szCs w:val="22"/>
        </w:rPr>
        <w:t>Dopo la</w:t>
      </w:r>
      <w:r w:rsidR="00B0162D" w:rsidRPr="00B0162D">
        <w:rPr>
          <w:rFonts w:ascii="Arial" w:hAnsi="Arial" w:cs="Arial"/>
          <w:color w:val="auto"/>
          <w:sz w:val="22"/>
          <w:szCs w:val="22"/>
        </w:rPr>
        <w:t xml:space="preserve"> </w:t>
      </w:r>
      <w:r w:rsidR="00B0162D" w:rsidRPr="0079309D">
        <w:rPr>
          <w:rFonts w:ascii="Arial" w:hAnsi="Arial" w:cs="Arial"/>
          <w:b/>
          <w:color w:val="auto"/>
          <w:sz w:val="22"/>
          <w:szCs w:val="22"/>
        </w:rPr>
        <w:t xml:space="preserve">verifica e </w:t>
      </w:r>
      <w:r w:rsidRPr="0079309D">
        <w:rPr>
          <w:rFonts w:ascii="Arial" w:hAnsi="Arial" w:cs="Arial"/>
          <w:b/>
          <w:color w:val="auto"/>
          <w:sz w:val="22"/>
          <w:szCs w:val="22"/>
        </w:rPr>
        <w:t>validazione</w:t>
      </w:r>
      <w:r w:rsidR="00B0162D" w:rsidRPr="00B0162D">
        <w:rPr>
          <w:rFonts w:ascii="Arial" w:hAnsi="Arial" w:cs="Arial"/>
          <w:color w:val="auto"/>
          <w:sz w:val="22"/>
          <w:szCs w:val="22"/>
        </w:rPr>
        <w:t xml:space="preserve"> ai sensi di legge</w:t>
      </w:r>
      <w:r w:rsidR="0079309D">
        <w:rPr>
          <w:rFonts w:ascii="Arial" w:hAnsi="Arial" w:cs="Arial"/>
          <w:color w:val="auto"/>
          <w:sz w:val="22"/>
          <w:szCs w:val="22"/>
        </w:rPr>
        <w:t xml:space="preserve"> e</w:t>
      </w:r>
      <w:r w:rsidRPr="00B0162D">
        <w:rPr>
          <w:rFonts w:ascii="Arial" w:hAnsi="Arial" w:cs="Arial"/>
          <w:color w:val="auto"/>
          <w:sz w:val="22"/>
          <w:szCs w:val="22"/>
        </w:rPr>
        <w:t xml:space="preserve"> a cura del nuovo R.U.P.</w:t>
      </w:r>
      <w:r w:rsidR="00B0162D" w:rsidRPr="00B0162D">
        <w:rPr>
          <w:rFonts w:ascii="Arial" w:hAnsi="Arial" w:cs="Arial"/>
          <w:color w:val="auto"/>
          <w:sz w:val="22"/>
          <w:szCs w:val="22"/>
        </w:rPr>
        <w:t>, geom.</w:t>
      </w:r>
      <w:r w:rsidR="00936B8C">
        <w:rPr>
          <w:rFonts w:ascii="Arial" w:hAnsi="Arial" w:cs="Arial"/>
          <w:color w:val="auto"/>
          <w:sz w:val="22"/>
          <w:szCs w:val="22"/>
        </w:rPr>
        <w:t xml:space="preserve"> Gianluca</w:t>
      </w:r>
      <w:r w:rsidR="00B0162D" w:rsidRPr="00B0162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0162D" w:rsidRPr="00B0162D">
        <w:rPr>
          <w:rFonts w:ascii="Arial" w:hAnsi="Arial" w:cs="Arial"/>
          <w:color w:val="auto"/>
          <w:sz w:val="22"/>
          <w:szCs w:val="22"/>
        </w:rPr>
        <w:t>Coata</w:t>
      </w:r>
      <w:proofErr w:type="spellEnd"/>
      <w:r w:rsidR="00B0162D" w:rsidRPr="00B0162D">
        <w:rPr>
          <w:rFonts w:ascii="Arial" w:hAnsi="Arial" w:cs="Arial"/>
          <w:color w:val="auto"/>
          <w:sz w:val="22"/>
          <w:szCs w:val="22"/>
        </w:rPr>
        <w:t>, parimenti abilitato all’esercizio della professione,</w:t>
      </w:r>
      <w:r w:rsidRPr="00B0162D">
        <w:rPr>
          <w:rFonts w:ascii="Arial" w:hAnsi="Arial" w:cs="Arial"/>
          <w:color w:val="auto"/>
          <w:sz w:val="22"/>
          <w:szCs w:val="22"/>
        </w:rPr>
        <w:t xml:space="preserve"> </w:t>
      </w:r>
      <w:r w:rsidR="00B0162D" w:rsidRPr="00B0162D">
        <w:rPr>
          <w:rFonts w:ascii="Arial" w:hAnsi="Arial" w:cs="Arial"/>
          <w:color w:val="auto"/>
          <w:sz w:val="22"/>
          <w:szCs w:val="22"/>
        </w:rPr>
        <w:t>i</w:t>
      </w:r>
      <w:r w:rsidRPr="00B0162D">
        <w:rPr>
          <w:rFonts w:ascii="Arial" w:hAnsi="Arial" w:cs="Arial"/>
          <w:color w:val="auto"/>
          <w:sz w:val="22"/>
          <w:szCs w:val="22"/>
        </w:rPr>
        <w:t xml:space="preserve">l progetto è stato </w:t>
      </w:r>
      <w:r w:rsidRPr="0079309D">
        <w:rPr>
          <w:rFonts w:ascii="Arial" w:hAnsi="Arial" w:cs="Arial"/>
          <w:b/>
          <w:color w:val="auto"/>
          <w:sz w:val="22"/>
          <w:szCs w:val="22"/>
        </w:rPr>
        <w:t>approvato</w:t>
      </w:r>
      <w:r w:rsidRPr="00B0162D">
        <w:rPr>
          <w:rFonts w:ascii="Arial" w:hAnsi="Arial" w:cs="Arial"/>
          <w:color w:val="auto"/>
          <w:sz w:val="22"/>
          <w:szCs w:val="22"/>
        </w:rPr>
        <w:t xml:space="preserve"> dal Consiglio di Amministrazione</w:t>
      </w:r>
      <w:r w:rsidR="0079309D">
        <w:rPr>
          <w:rFonts w:ascii="Arial" w:hAnsi="Arial" w:cs="Arial"/>
          <w:color w:val="auto"/>
          <w:sz w:val="22"/>
          <w:szCs w:val="22"/>
        </w:rPr>
        <w:t xml:space="preserve"> dell’Ente </w:t>
      </w:r>
      <w:proofErr w:type="spellStart"/>
      <w:r w:rsidR="0079309D">
        <w:rPr>
          <w:rFonts w:ascii="Arial" w:hAnsi="Arial" w:cs="Arial"/>
          <w:color w:val="auto"/>
          <w:sz w:val="22"/>
          <w:szCs w:val="22"/>
        </w:rPr>
        <w:t>Veralli</w:t>
      </w:r>
      <w:proofErr w:type="spellEnd"/>
      <w:r w:rsidR="0079309D">
        <w:rPr>
          <w:rFonts w:ascii="Arial" w:hAnsi="Arial" w:cs="Arial"/>
          <w:color w:val="auto"/>
          <w:sz w:val="22"/>
          <w:szCs w:val="22"/>
        </w:rPr>
        <w:t xml:space="preserve"> Cortesi</w:t>
      </w:r>
      <w:r w:rsidRPr="00B0162D">
        <w:rPr>
          <w:rFonts w:ascii="Arial" w:hAnsi="Arial" w:cs="Arial"/>
          <w:color w:val="auto"/>
          <w:sz w:val="22"/>
          <w:szCs w:val="22"/>
        </w:rPr>
        <w:t xml:space="preserve"> </w:t>
      </w:r>
      <w:r w:rsidR="00B0162D" w:rsidRPr="00B0162D">
        <w:rPr>
          <w:rFonts w:ascii="Arial" w:hAnsi="Arial" w:cs="Arial"/>
          <w:color w:val="auto"/>
          <w:sz w:val="22"/>
          <w:szCs w:val="22"/>
        </w:rPr>
        <w:t>in data</w:t>
      </w:r>
      <w:r w:rsidRPr="00B0162D">
        <w:rPr>
          <w:rFonts w:ascii="Arial" w:hAnsi="Arial" w:cs="Arial"/>
          <w:color w:val="auto"/>
          <w:sz w:val="22"/>
          <w:szCs w:val="22"/>
        </w:rPr>
        <w:t xml:space="preserve"> 16 marzo </w:t>
      </w:r>
      <w:r w:rsidR="00B0162D" w:rsidRPr="00B0162D">
        <w:rPr>
          <w:rFonts w:ascii="Arial" w:hAnsi="Arial" w:cs="Arial"/>
          <w:color w:val="auto"/>
          <w:sz w:val="22"/>
          <w:szCs w:val="22"/>
        </w:rPr>
        <w:t>2016</w:t>
      </w:r>
      <w:r w:rsidR="0079309D">
        <w:rPr>
          <w:rFonts w:ascii="Arial" w:hAnsi="Arial" w:cs="Arial"/>
          <w:color w:val="auto"/>
          <w:sz w:val="22"/>
          <w:szCs w:val="22"/>
        </w:rPr>
        <w:t>,</w:t>
      </w:r>
      <w:r w:rsidR="00B0162D" w:rsidRPr="00B0162D">
        <w:rPr>
          <w:rFonts w:ascii="Arial" w:hAnsi="Arial" w:cs="Arial"/>
          <w:color w:val="auto"/>
          <w:sz w:val="22"/>
          <w:szCs w:val="22"/>
        </w:rPr>
        <w:t xml:space="preserve"> con atto n.</w:t>
      </w:r>
      <w:r w:rsidR="00AA2A58">
        <w:rPr>
          <w:rFonts w:ascii="Arial" w:hAnsi="Arial" w:cs="Arial"/>
          <w:color w:val="auto"/>
          <w:sz w:val="22"/>
          <w:szCs w:val="22"/>
        </w:rPr>
        <w:t xml:space="preserve"> </w:t>
      </w:r>
      <w:r w:rsidR="00B0162D" w:rsidRPr="00B0162D">
        <w:rPr>
          <w:rFonts w:ascii="Arial" w:hAnsi="Arial" w:cs="Arial"/>
          <w:color w:val="auto"/>
          <w:sz w:val="22"/>
          <w:szCs w:val="22"/>
        </w:rPr>
        <w:t>17</w:t>
      </w:r>
      <w:r w:rsidRPr="00B0162D">
        <w:rPr>
          <w:rFonts w:ascii="Arial" w:hAnsi="Arial" w:cs="Arial"/>
          <w:color w:val="auto"/>
          <w:sz w:val="22"/>
          <w:szCs w:val="22"/>
        </w:rPr>
        <w:t>.</w:t>
      </w:r>
    </w:p>
    <w:p w:rsidR="00B0162D" w:rsidRPr="00B0162D" w:rsidRDefault="00B0162D" w:rsidP="0079309D">
      <w:pPr>
        <w:pStyle w:val="Corpotesto"/>
        <w:shd w:val="clear" w:color="auto" w:fill="FFFFFF"/>
        <w:spacing w:after="0" w:line="288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4744C5" w:rsidRDefault="00B0162D" w:rsidP="0079309D">
      <w:pPr>
        <w:pStyle w:val="Corpotesto"/>
        <w:shd w:val="clear" w:color="auto" w:fill="FFFFFF"/>
        <w:spacing w:after="0" w:line="288" w:lineRule="atLeast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B0162D">
        <w:rPr>
          <w:rFonts w:ascii="Arial" w:hAnsi="Arial" w:cs="Arial"/>
          <w:color w:val="auto"/>
          <w:sz w:val="22"/>
          <w:szCs w:val="22"/>
        </w:rPr>
        <w:t>Tale progetto prevede il completamento</w:t>
      </w:r>
      <w:r>
        <w:rPr>
          <w:rFonts w:ascii="Arial" w:hAnsi="Arial" w:cs="Arial"/>
          <w:color w:val="auto"/>
          <w:sz w:val="22"/>
          <w:szCs w:val="22"/>
        </w:rPr>
        <w:t xml:space="preserve"> del </w:t>
      </w:r>
      <w:r w:rsidRPr="005F4452">
        <w:rPr>
          <w:rFonts w:ascii="Arial" w:hAnsi="Arial" w:cs="Arial"/>
          <w:b/>
          <w:color w:val="auto"/>
          <w:sz w:val="22"/>
          <w:szCs w:val="22"/>
        </w:rPr>
        <w:t>restauro dell’intero ciclo</w:t>
      </w:r>
      <w:r w:rsidRPr="0079309D">
        <w:rPr>
          <w:rFonts w:ascii="Arial" w:hAnsi="Arial" w:cs="Arial"/>
          <w:b/>
          <w:color w:val="auto"/>
          <w:sz w:val="22"/>
          <w:szCs w:val="22"/>
        </w:rPr>
        <w:t xml:space="preserve"> pittorico</w:t>
      </w:r>
      <w:r>
        <w:rPr>
          <w:rFonts w:ascii="Arial" w:hAnsi="Arial" w:cs="Arial"/>
          <w:color w:val="auto"/>
          <w:sz w:val="22"/>
          <w:szCs w:val="22"/>
        </w:rPr>
        <w:t xml:space="preserve"> raffigurante “</w:t>
      </w:r>
      <w:r w:rsidRPr="007A2F80">
        <w:rPr>
          <w:rFonts w:ascii="Arial" w:hAnsi="Arial" w:cs="Arial"/>
          <w:i/>
          <w:color w:val="auto"/>
          <w:sz w:val="22"/>
          <w:szCs w:val="22"/>
        </w:rPr>
        <w:t>Storie della vita di San Francesco”</w:t>
      </w:r>
      <w:r>
        <w:rPr>
          <w:rFonts w:ascii="Arial" w:hAnsi="Arial" w:cs="Arial"/>
          <w:color w:val="auto"/>
          <w:sz w:val="22"/>
          <w:szCs w:val="22"/>
        </w:rPr>
        <w:t xml:space="preserve"> realizzato</w:t>
      </w:r>
      <w:r w:rsidR="00D45CE6">
        <w:rPr>
          <w:rFonts w:ascii="Arial" w:hAnsi="Arial" w:cs="Arial"/>
          <w:color w:val="auto"/>
          <w:sz w:val="22"/>
          <w:szCs w:val="22"/>
        </w:rPr>
        <w:t xml:space="preserve"> sulla parte alta delle pareti della Chiesa dal pittore perugino </w:t>
      </w:r>
      <w:r w:rsidR="00AA2A58">
        <w:rPr>
          <w:rFonts w:ascii="Arial" w:hAnsi="Arial" w:cs="Arial"/>
          <w:b/>
          <w:color w:val="auto"/>
          <w:sz w:val="22"/>
          <w:szCs w:val="22"/>
        </w:rPr>
        <w:t>Gerardo</w:t>
      </w:r>
      <w:r w:rsidR="00D45CE6" w:rsidRPr="00F125C1">
        <w:rPr>
          <w:rFonts w:ascii="Arial" w:hAnsi="Arial" w:cs="Arial"/>
          <w:b/>
          <w:color w:val="auto"/>
          <w:sz w:val="22"/>
          <w:szCs w:val="22"/>
        </w:rPr>
        <w:t xml:space="preserve"> Dottori</w:t>
      </w:r>
      <w:r w:rsidR="00936B8C">
        <w:rPr>
          <w:rFonts w:ascii="Arial" w:hAnsi="Arial" w:cs="Arial"/>
          <w:color w:val="auto"/>
          <w:sz w:val="22"/>
          <w:szCs w:val="22"/>
        </w:rPr>
        <w:t>,</w:t>
      </w:r>
      <w:r w:rsidR="008D489D">
        <w:rPr>
          <w:rFonts w:ascii="Arial" w:hAnsi="Arial" w:cs="Arial"/>
          <w:color w:val="auto"/>
          <w:sz w:val="22"/>
          <w:szCs w:val="22"/>
        </w:rPr>
        <w:t xml:space="preserve"> commissionatogli da</w:t>
      </w:r>
      <w:r w:rsidR="00D45CE6">
        <w:rPr>
          <w:rFonts w:ascii="Arial" w:hAnsi="Arial" w:cs="Arial"/>
          <w:color w:val="auto"/>
          <w:sz w:val="22"/>
          <w:szCs w:val="22"/>
        </w:rPr>
        <w:t xml:space="preserve"> Angelo C</w:t>
      </w:r>
      <w:r w:rsidR="0079309D">
        <w:rPr>
          <w:rFonts w:ascii="Arial" w:hAnsi="Arial" w:cs="Arial"/>
          <w:color w:val="auto"/>
          <w:sz w:val="22"/>
          <w:szCs w:val="22"/>
        </w:rPr>
        <w:t>ortesi agli inizi del XX secolo</w:t>
      </w:r>
      <w:r w:rsidR="005C5F29">
        <w:rPr>
          <w:rFonts w:ascii="Arial" w:hAnsi="Arial" w:cs="Arial"/>
          <w:color w:val="auto"/>
          <w:sz w:val="22"/>
          <w:szCs w:val="22"/>
        </w:rPr>
        <w:t xml:space="preserve"> e che può esser</w:t>
      </w:r>
      <w:r w:rsidR="0073486F">
        <w:rPr>
          <w:rFonts w:ascii="Arial" w:hAnsi="Arial" w:cs="Arial"/>
          <w:color w:val="auto"/>
          <w:sz w:val="22"/>
          <w:szCs w:val="22"/>
        </w:rPr>
        <w:t>e</w:t>
      </w:r>
      <w:bookmarkStart w:id="0" w:name="_GoBack"/>
      <w:bookmarkEnd w:id="0"/>
      <w:r w:rsidR="005C5F29">
        <w:rPr>
          <w:rFonts w:ascii="Arial" w:hAnsi="Arial" w:cs="Arial"/>
          <w:color w:val="auto"/>
          <w:sz w:val="22"/>
          <w:szCs w:val="22"/>
        </w:rPr>
        <w:t xml:space="preserve"> considerato uno dei primi momenti di sviluppo dell’arte sacra in ambito</w:t>
      </w:r>
      <w:r w:rsidR="005F6951">
        <w:rPr>
          <w:rFonts w:ascii="Arial" w:hAnsi="Arial" w:cs="Arial"/>
          <w:color w:val="auto"/>
          <w:sz w:val="22"/>
          <w:szCs w:val="22"/>
        </w:rPr>
        <w:t xml:space="preserve"> futurista; prevede</w:t>
      </w:r>
      <w:r w:rsidR="0079309D">
        <w:rPr>
          <w:rFonts w:ascii="Arial" w:hAnsi="Arial" w:cs="Arial"/>
          <w:color w:val="auto"/>
          <w:sz w:val="22"/>
          <w:szCs w:val="22"/>
        </w:rPr>
        <w:t xml:space="preserve"> </w:t>
      </w:r>
      <w:r w:rsidR="005F6951">
        <w:rPr>
          <w:rFonts w:ascii="Arial" w:hAnsi="Arial" w:cs="Arial"/>
          <w:color w:val="auto"/>
          <w:sz w:val="22"/>
          <w:szCs w:val="22"/>
        </w:rPr>
        <w:t>anche</w:t>
      </w:r>
      <w:r w:rsidR="00D45CE6">
        <w:rPr>
          <w:rFonts w:ascii="Arial" w:hAnsi="Arial" w:cs="Arial"/>
          <w:color w:val="auto"/>
          <w:sz w:val="22"/>
          <w:szCs w:val="22"/>
        </w:rPr>
        <w:t xml:space="preserve"> il restauro</w:t>
      </w:r>
      <w:r w:rsidR="007A2F80">
        <w:rPr>
          <w:rFonts w:ascii="Arial" w:hAnsi="Arial" w:cs="Arial"/>
          <w:color w:val="auto"/>
          <w:sz w:val="22"/>
          <w:szCs w:val="22"/>
        </w:rPr>
        <w:t xml:space="preserve"> della forse più </w:t>
      </w:r>
      <w:r w:rsidR="00D45CE6">
        <w:rPr>
          <w:rFonts w:ascii="Arial" w:hAnsi="Arial" w:cs="Arial"/>
          <w:color w:val="auto"/>
          <w:sz w:val="22"/>
          <w:szCs w:val="22"/>
        </w:rPr>
        <w:t>importante</w:t>
      </w:r>
      <w:r w:rsidR="008D489D">
        <w:rPr>
          <w:rFonts w:ascii="Arial" w:hAnsi="Arial" w:cs="Arial"/>
          <w:color w:val="auto"/>
          <w:sz w:val="22"/>
          <w:szCs w:val="22"/>
        </w:rPr>
        <w:t xml:space="preserve"> </w:t>
      </w:r>
      <w:r w:rsidR="007A2F80">
        <w:rPr>
          <w:rFonts w:ascii="Arial" w:hAnsi="Arial" w:cs="Arial"/>
          <w:color w:val="auto"/>
          <w:sz w:val="22"/>
          <w:szCs w:val="22"/>
        </w:rPr>
        <w:t>opera d’arte</w:t>
      </w:r>
      <w:r w:rsidR="008D489D">
        <w:rPr>
          <w:rFonts w:ascii="Arial" w:hAnsi="Arial" w:cs="Arial"/>
          <w:color w:val="auto"/>
          <w:sz w:val="22"/>
          <w:szCs w:val="22"/>
        </w:rPr>
        <w:t xml:space="preserve"> del </w:t>
      </w:r>
      <w:r w:rsidR="008D489D" w:rsidRPr="005F4452">
        <w:rPr>
          <w:rFonts w:ascii="Arial" w:hAnsi="Arial" w:cs="Arial"/>
          <w:b/>
          <w:color w:val="auto"/>
          <w:sz w:val="22"/>
          <w:szCs w:val="22"/>
        </w:rPr>
        <w:t>pittore tudertino</w:t>
      </w:r>
      <w:r w:rsidR="00D45CE6">
        <w:rPr>
          <w:rFonts w:ascii="Arial" w:hAnsi="Arial" w:cs="Arial"/>
          <w:color w:val="auto"/>
          <w:sz w:val="22"/>
          <w:szCs w:val="22"/>
        </w:rPr>
        <w:t xml:space="preserve"> </w:t>
      </w:r>
      <w:r w:rsidR="00D45CE6" w:rsidRPr="00F125C1">
        <w:rPr>
          <w:rFonts w:ascii="Arial" w:hAnsi="Arial" w:cs="Arial"/>
          <w:b/>
          <w:color w:val="auto"/>
          <w:sz w:val="22"/>
          <w:szCs w:val="22"/>
        </w:rPr>
        <w:t xml:space="preserve">Andrea </w:t>
      </w:r>
      <w:proofErr w:type="spellStart"/>
      <w:r w:rsidR="00D45CE6" w:rsidRPr="00F125C1">
        <w:rPr>
          <w:rFonts w:ascii="Arial" w:hAnsi="Arial" w:cs="Arial"/>
          <w:b/>
          <w:color w:val="auto"/>
          <w:sz w:val="22"/>
          <w:szCs w:val="22"/>
        </w:rPr>
        <w:t>Polinori</w:t>
      </w:r>
      <w:proofErr w:type="spellEnd"/>
      <w:r w:rsidR="00D45CE6" w:rsidRPr="00F125C1">
        <w:rPr>
          <w:rFonts w:ascii="Arial" w:hAnsi="Arial" w:cs="Arial"/>
          <w:color w:val="auto"/>
          <w:sz w:val="22"/>
          <w:szCs w:val="22"/>
        </w:rPr>
        <w:t xml:space="preserve"> </w:t>
      </w:r>
      <w:r w:rsidR="00936B8C">
        <w:rPr>
          <w:rFonts w:ascii="Arial" w:hAnsi="Arial" w:cs="Arial"/>
          <w:color w:val="auto"/>
          <w:sz w:val="22"/>
          <w:szCs w:val="22"/>
        </w:rPr>
        <w:t>posta</w:t>
      </w:r>
      <w:r w:rsidR="007A2F80">
        <w:rPr>
          <w:rFonts w:ascii="Arial" w:hAnsi="Arial" w:cs="Arial"/>
          <w:color w:val="auto"/>
          <w:sz w:val="22"/>
          <w:szCs w:val="22"/>
        </w:rPr>
        <w:t xml:space="preserve"> sulla parete </w:t>
      </w:r>
      <w:r w:rsidR="00D45CE6">
        <w:rPr>
          <w:rFonts w:ascii="Arial" w:hAnsi="Arial" w:cs="Arial"/>
          <w:color w:val="auto"/>
          <w:sz w:val="22"/>
          <w:szCs w:val="22"/>
        </w:rPr>
        <w:t>dietro l’altare</w:t>
      </w:r>
      <w:r w:rsidR="007A2F80">
        <w:rPr>
          <w:rFonts w:ascii="Arial" w:hAnsi="Arial" w:cs="Arial"/>
          <w:color w:val="auto"/>
          <w:sz w:val="22"/>
          <w:szCs w:val="22"/>
        </w:rPr>
        <w:t xml:space="preserve"> e</w:t>
      </w:r>
      <w:r w:rsidR="008D489D">
        <w:rPr>
          <w:rFonts w:ascii="Arial" w:hAnsi="Arial" w:cs="Arial"/>
          <w:color w:val="auto"/>
          <w:sz w:val="22"/>
          <w:szCs w:val="22"/>
        </w:rPr>
        <w:t xml:space="preserve"> raffigurante </w:t>
      </w:r>
      <w:r w:rsidR="008D489D" w:rsidRPr="007A2F80">
        <w:rPr>
          <w:rFonts w:ascii="Arial" w:hAnsi="Arial" w:cs="Arial"/>
          <w:i/>
          <w:color w:val="auto"/>
          <w:sz w:val="22"/>
          <w:szCs w:val="22"/>
        </w:rPr>
        <w:t>“La Madonna posa il Bambino sulle mani del beato Raniero di Borgo e, in gloria, le sante Maddalena e Chiara”,</w:t>
      </w:r>
      <w:r w:rsidR="008D489D">
        <w:rPr>
          <w:rFonts w:ascii="Arial" w:hAnsi="Arial" w:cs="Arial"/>
          <w:color w:val="auto"/>
          <w:sz w:val="22"/>
          <w:szCs w:val="22"/>
        </w:rPr>
        <w:t xml:space="preserve"> </w:t>
      </w:r>
      <w:r w:rsidR="008D489D" w:rsidRPr="0079309D">
        <w:rPr>
          <w:rFonts w:ascii="Arial" w:hAnsi="Arial" w:cs="Arial"/>
          <w:b/>
          <w:color w:val="auto"/>
          <w:sz w:val="22"/>
          <w:szCs w:val="22"/>
        </w:rPr>
        <w:t xml:space="preserve">olio su </w:t>
      </w:r>
      <w:r w:rsidR="008D489D" w:rsidRPr="004744C5">
        <w:rPr>
          <w:rFonts w:ascii="Arial" w:hAnsi="Arial" w:cs="Arial"/>
          <w:b/>
          <w:color w:val="auto"/>
          <w:sz w:val="22"/>
          <w:szCs w:val="22"/>
        </w:rPr>
        <w:t>tela, firmato e datato 1620</w:t>
      </w:r>
      <w:r w:rsidR="008D489D">
        <w:rPr>
          <w:rFonts w:ascii="Arial" w:hAnsi="Arial" w:cs="Arial"/>
          <w:color w:val="auto"/>
          <w:sz w:val="22"/>
          <w:szCs w:val="22"/>
        </w:rPr>
        <w:t xml:space="preserve"> e, purtroppo, in pessimo stato di conservazione</w:t>
      </w:r>
      <w:r w:rsidR="006D6A43">
        <w:rPr>
          <w:rFonts w:ascii="Arial" w:hAnsi="Arial" w:cs="Arial"/>
          <w:color w:val="auto"/>
          <w:sz w:val="22"/>
          <w:szCs w:val="22"/>
        </w:rPr>
        <w:t>.</w:t>
      </w:r>
      <w:r w:rsidR="007A2F8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0162D" w:rsidRDefault="00F125C1" w:rsidP="0079309D">
      <w:pPr>
        <w:pStyle w:val="Corpotesto"/>
        <w:shd w:val="clear" w:color="auto" w:fill="FFFFFF"/>
        <w:spacing w:after="0" w:line="288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L’altra</w:t>
      </w:r>
      <w:r w:rsidR="004744C5">
        <w:rPr>
          <w:rFonts w:ascii="Arial" w:hAnsi="Arial" w:cs="Arial"/>
          <w:color w:val="auto"/>
          <w:sz w:val="22"/>
          <w:szCs w:val="22"/>
        </w:rPr>
        <w:t xml:space="preserve"> grande</w:t>
      </w:r>
      <w:r>
        <w:rPr>
          <w:rFonts w:ascii="Arial" w:hAnsi="Arial" w:cs="Arial"/>
          <w:color w:val="auto"/>
          <w:sz w:val="22"/>
          <w:szCs w:val="22"/>
        </w:rPr>
        <w:t xml:space="preserve"> tela presente nella Chiesa e raffigurante </w:t>
      </w:r>
      <w:r w:rsidRPr="0079309D">
        <w:rPr>
          <w:rFonts w:ascii="Arial" w:hAnsi="Arial" w:cs="Arial"/>
          <w:i/>
          <w:color w:val="auto"/>
          <w:sz w:val="22"/>
          <w:szCs w:val="22"/>
        </w:rPr>
        <w:t>“Il Martirio di San Bartolomeo”</w:t>
      </w:r>
      <w:r>
        <w:rPr>
          <w:rFonts w:ascii="Arial" w:hAnsi="Arial" w:cs="Arial"/>
          <w:color w:val="auto"/>
          <w:sz w:val="22"/>
          <w:szCs w:val="22"/>
        </w:rPr>
        <w:t xml:space="preserve"> è stata</w:t>
      </w:r>
      <w:r w:rsidR="004744C5">
        <w:rPr>
          <w:rFonts w:ascii="Arial" w:hAnsi="Arial" w:cs="Arial"/>
          <w:color w:val="auto"/>
          <w:sz w:val="22"/>
          <w:szCs w:val="22"/>
        </w:rPr>
        <w:t>,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invece</w:t>
      </w:r>
      <w:r w:rsidR="004744C5">
        <w:rPr>
          <w:rFonts w:ascii="Arial" w:hAnsi="Arial" w:cs="Arial"/>
          <w:color w:val="auto"/>
          <w:sz w:val="22"/>
          <w:szCs w:val="22"/>
        </w:rPr>
        <w:t>,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già</w:t>
      </w:r>
      <w:r>
        <w:rPr>
          <w:rFonts w:ascii="Arial" w:hAnsi="Arial" w:cs="Arial"/>
          <w:color w:val="auto"/>
          <w:sz w:val="22"/>
          <w:szCs w:val="22"/>
        </w:rPr>
        <w:t xml:space="preserve"> restaurata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nell’anno 1990.</w:t>
      </w:r>
    </w:p>
    <w:p w:rsidR="00B9249A" w:rsidRDefault="00B9249A" w:rsidP="0079309D">
      <w:pPr>
        <w:pStyle w:val="Corpotesto"/>
        <w:shd w:val="clear" w:color="auto" w:fill="FFFFFF"/>
        <w:spacing w:after="0" w:line="288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F125C1" w:rsidRDefault="00F125C1" w:rsidP="0079309D">
      <w:pPr>
        <w:pStyle w:val="Corpotesto"/>
        <w:shd w:val="clear" w:color="auto" w:fill="FFFFFF"/>
        <w:spacing w:after="0" w:line="288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 progetto prevede, inoltre, il </w:t>
      </w:r>
      <w:r w:rsidRPr="0079309D">
        <w:rPr>
          <w:rFonts w:ascii="Arial" w:hAnsi="Arial" w:cs="Arial"/>
          <w:b/>
          <w:color w:val="auto"/>
          <w:sz w:val="22"/>
          <w:szCs w:val="22"/>
        </w:rPr>
        <w:t>restauro di un’altra pregevole tela</w:t>
      </w:r>
      <w:r w:rsidR="001B0F92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1B0F92" w:rsidRPr="001B0F92">
        <w:rPr>
          <w:rFonts w:ascii="Arial" w:hAnsi="Arial" w:cs="Arial"/>
          <w:color w:val="auto"/>
          <w:sz w:val="22"/>
          <w:szCs w:val="22"/>
        </w:rPr>
        <w:t>posta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nel vano scala</w:t>
      </w:r>
      <w:r w:rsidR="001B0F92">
        <w:rPr>
          <w:rFonts w:ascii="Arial" w:hAnsi="Arial" w:cs="Arial"/>
          <w:color w:val="auto"/>
          <w:sz w:val="22"/>
          <w:szCs w:val="22"/>
        </w:rPr>
        <w:t xml:space="preserve"> della struttura e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di autore sconosciuto</w:t>
      </w:r>
      <w:r w:rsidR="0079309D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raffigurante “</w:t>
      </w:r>
      <w:r w:rsidRPr="00F125C1">
        <w:rPr>
          <w:rFonts w:ascii="Arial" w:hAnsi="Arial" w:cs="Arial"/>
          <w:i/>
          <w:color w:val="auto"/>
          <w:sz w:val="22"/>
          <w:szCs w:val="22"/>
        </w:rPr>
        <w:t>Il sacrificio di Isacco</w:t>
      </w:r>
      <w:r>
        <w:rPr>
          <w:rFonts w:ascii="Arial" w:hAnsi="Arial" w:cs="Arial"/>
          <w:i/>
          <w:color w:val="auto"/>
          <w:sz w:val="22"/>
          <w:szCs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 xml:space="preserve"> e databile </w:t>
      </w:r>
      <w:r w:rsidR="005C5F29">
        <w:rPr>
          <w:rFonts w:ascii="Arial" w:hAnsi="Arial" w:cs="Arial"/>
          <w:color w:val="auto"/>
          <w:sz w:val="22"/>
          <w:szCs w:val="22"/>
        </w:rPr>
        <w:t>nella</w:t>
      </w:r>
      <w:r>
        <w:rPr>
          <w:rFonts w:ascii="Arial" w:hAnsi="Arial" w:cs="Arial"/>
          <w:color w:val="auto"/>
          <w:sz w:val="22"/>
          <w:szCs w:val="22"/>
        </w:rPr>
        <w:t xml:space="preserve"> prima metà del ‘600</w:t>
      </w:r>
      <w:r w:rsidR="00B9249A">
        <w:rPr>
          <w:rFonts w:ascii="Arial" w:hAnsi="Arial" w:cs="Arial"/>
          <w:color w:val="auto"/>
          <w:sz w:val="22"/>
          <w:szCs w:val="22"/>
        </w:rPr>
        <w:t xml:space="preserve">, nonché la realizzazione di un </w:t>
      </w:r>
      <w:r w:rsidR="00B9249A" w:rsidRPr="0079309D">
        <w:rPr>
          <w:rFonts w:ascii="Arial" w:hAnsi="Arial" w:cs="Arial"/>
          <w:b/>
          <w:color w:val="auto"/>
          <w:sz w:val="22"/>
          <w:szCs w:val="22"/>
        </w:rPr>
        <w:t>nuovo impianto d’illuminazione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della Chiesa anche per valorizzare</w:t>
      </w:r>
      <w:r w:rsidR="005C5F29">
        <w:rPr>
          <w:rFonts w:ascii="Arial" w:hAnsi="Arial" w:cs="Arial"/>
          <w:color w:val="auto"/>
          <w:sz w:val="22"/>
          <w:szCs w:val="22"/>
        </w:rPr>
        <w:t xml:space="preserve"> l’importante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ciclo pittorico</w:t>
      </w:r>
      <w:r w:rsidR="005C5F29">
        <w:rPr>
          <w:rFonts w:ascii="Arial" w:hAnsi="Arial" w:cs="Arial"/>
          <w:color w:val="auto"/>
          <w:sz w:val="22"/>
          <w:szCs w:val="22"/>
        </w:rPr>
        <w:t xml:space="preserve"> sulla vita di San Francesco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e altri </w:t>
      </w:r>
      <w:r w:rsidR="00B9249A" w:rsidRPr="005F6951">
        <w:rPr>
          <w:rFonts w:ascii="Arial" w:hAnsi="Arial" w:cs="Arial"/>
          <w:b/>
          <w:color w:val="auto"/>
          <w:sz w:val="22"/>
          <w:szCs w:val="22"/>
        </w:rPr>
        <w:t>interventi di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</w:t>
      </w:r>
      <w:r w:rsidR="00B9249A" w:rsidRPr="0079309D">
        <w:rPr>
          <w:rFonts w:ascii="Arial" w:hAnsi="Arial" w:cs="Arial"/>
          <w:b/>
          <w:color w:val="auto"/>
          <w:sz w:val="22"/>
          <w:szCs w:val="22"/>
        </w:rPr>
        <w:t>manutenzione ordinaria</w:t>
      </w:r>
      <w:r w:rsidR="00B9249A">
        <w:rPr>
          <w:rFonts w:ascii="Arial" w:hAnsi="Arial" w:cs="Arial"/>
          <w:color w:val="auto"/>
          <w:sz w:val="22"/>
          <w:szCs w:val="22"/>
        </w:rPr>
        <w:t xml:space="preserve"> della Chiesa medesima</w:t>
      </w:r>
      <w:r w:rsidR="005F6951">
        <w:rPr>
          <w:rFonts w:ascii="Arial" w:hAnsi="Arial" w:cs="Arial"/>
          <w:color w:val="auto"/>
          <w:sz w:val="22"/>
          <w:szCs w:val="22"/>
        </w:rPr>
        <w:t>,</w:t>
      </w:r>
      <w:r w:rsidR="00FF65A8">
        <w:rPr>
          <w:rFonts w:ascii="Arial" w:hAnsi="Arial" w:cs="Arial"/>
          <w:color w:val="auto"/>
          <w:sz w:val="22"/>
          <w:szCs w:val="22"/>
        </w:rPr>
        <w:t xml:space="preserve"> con una contestuale campagna di </w:t>
      </w:r>
      <w:r w:rsidR="00FF65A8" w:rsidRPr="00FF65A8">
        <w:rPr>
          <w:rFonts w:ascii="Arial" w:hAnsi="Arial" w:cs="Arial"/>
          <w:b/>
          <w:color w:val="auto"/>
          <w:sz w:val="22"/>
          <w:szCs w:val="22"/>
        </w:rPr>
        <w:t>saggi stratigrafici</w:t>
      </w:r>
      <w:r w:rsidR="00FF65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F65A8">
        <w:rPr>
          <w:rFonts w:ascii="Arial" w:hAnsi="Arial" w:cs="Arial"/>
          <w:color w:val="auto"/>
          <w:sz w:val="22"/>
          <w:szCs w:val="22"/>
        </w:rPr>
        <w:t>sui rivestimenti delle</w:t>
      </w:r>
      <w:r w:rsidR="00FF65A8" w:rsidRPr="00FF65A8">
        <w:rPr>
          <w:rFonts w:ascii="Arial" w:hAnsi="Arial" w:cs="Arial"/>
          <w:color w:val="auto"/>
          <w:sz w:val="22"/>
          <w:szCs w:val="22"/>
        </w:rPr>
        <w:t xml:space="preserve"> pareti</w:t>
      </w:r>
      <w:r w:rsidR="00FF65A8">
        <w:rPr>
          <w:rFonts w:ascii="Arial" w:hAnsi="Arial" w:cs="Arial"/>
          <w:color w:val="auto"/>
          <w:sz w:val="22"/>
          <w:szCs w:val="22"/>
        </w:rPr>
        <w:t xml:space="preserve"> per sospetta presenza di </w:t>
      </w:r>
      <w:r w:rsidR="00AA2A58">
        <w:rPr>
          <w:rFonts w:ascii="Arial" w:hAnsi="Arial" w:cs="Arial"/>
          <w:color w:val="auto"/>
          <w:sz w:val="22"/>
          <w:szCs w:val="22"/>
        </w:rPr>
        <w:t>affreschi o</w:t>
      </w:r>
      <w:r w:rsidR="00FF65A8">
        <w:rPr>
          <w:rFonts w:ascii="Arial" w:hAnsi="Arial" w:cs="Arial"/>
          <w:color w:val="auto"/>
          <w:sz w:val="22"/>
          <w:szCs w:val="22"/>
        </w:rPr>
        <w:t xml:space="preserve"> decorazioni di interesse storico.</w:t>
      </w:r>
    </w:p>
    <w:p w:rsidR="00B9249A" w:rsidRDefault="00B9249A" w:rsidP="0079309D">
      <w:pPr>
        <w:pStyle w:val="Corpotesto"/>
        <w:shd w:val="clear" w:color="auto" w:fill="FFFFFF"/>
        <w:spacing w:after="0" w:line="288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933689" w:rsidRPr="00FF65A8" w:rsidRDefault="00B9249A" w:rsidP="00C654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eastAsia="it-IT"/>
        </w:rPr>
      </w:pPr>
      <w:r w:rsidRPr="00933689">
        <w:rPr>
          <w:rFonts w:ascii="Arial" w:hAnsi="Arial" w:cs="Arial"/>
          <w:color w:val="auto"/>
        </w:rPr>
        <w:t xml:space="preserve">La Chiesa di Cappuccini è un </w:t>
      </w:r>
      <w:r w:rsidRPr="00933689">
        <w:rPr>
          <w:rFonts w:ascii="Arial" w:hAnsi="Arial" w:cs="Arial"/>
          <w:b/>
          <w:color w:val="auto"/>
        </w:rPr>
        <w:t>bene culturale</w:t>
      </w:r>
      <w:r w:rsidR="00933689" w:rsidRPr="00933689">
        <w:rPr>
          <w:rFonts w:ascii="Arial" w:hAnsi="Arial" w:cs="Arial"/>
          <w:color w:val="auto"/>
          <w:lang w:eastAsia="it-IT"/>
        </w:rPr>
        <w:t xml:space="preserve"> che faceva parte del </w:t>
      </w:r>
      <w:r w:rsidR="00933689" w:rsidRPr="00FF65A8">
        <w:rPr>
          <w:rFonts w:ascii="Arial" w:hAnsi="Arial" w:cs="Arial"/>
          <w:b/>
          <w:color w:val="auto"/>
          <w:lang w:eastAsia="it-IT"/>
        </w:rPr>
        <w:t>nuovo Convento</w:t>
      </w:r>
      <w:r w:rsidR="00933689" w:rsidRPr="00933689">
        <w:rPr>
          <w:rFonts w:ascii="Arial" w:hAnsi="Arial" w:cs="Arial"/>
          <w:color w:val="auto"/>
          <w:lang w:eastAsia="it-IT"/>
        </w:rPr>
        <w:t xml:space="preserve"> che </w:t>
      </w:r>
      <w:r w:rsidR="00933689" w:rsidRPr="00FF65A8">
        <w:rPr>
          <w:rFonts w:ascii="Arial" w:hAnsi="Arial" w:cs="Arial"/>
          <w:color w:val="auto"/>
          <w:lang w:eastAsia="it-IT"/>
        </w:rPr>
        <w:t>Angelo</w:t>
      </w:r>
    </w:p>
    <w:p w:rsidR="00933689" w:rsidRDefault="00933689" w:rsidP="00C654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eastAsia="it-IT"/>
        </w:rPr>
      </w:pPr>
      <w:r w:rsidRPr="00FF65A8">
        <w:rPr>
          <w:rFonts w:ascii="Arial" w:hAnsi="Arial" w:cs="Arial"/>
          <w:color w:val="auto"/>
          <w:lang w:eastAsia="it-IT"/>
        </w:rPr>
        <w:t>Cesi</w:t>
      </w:r>
      <w:r w:rsidRPr="00933689">
        <w:rPr>
          <w:rFonts w:ascii="Arial" w:hAnsi="Arial" w:cs="Arial"/>
          <w:color w:val="auto"/>
          <w:lang w:eastAsia="it-IT"/>
        </w:rPr>
        <w:t>, Vescovo di Todi</w:t>
      </w:r>
      <w:r>
        <w:rPr>
          <w:rFonts w:ascii="Arial" w:hAnsi="Arial" w:cs="Arial"/>
          <w:color w:val="auto"/>
          <w:lang w:eastAsia="it-IT"/>
        </w:rPr>
        <w:t>,</w:t>
      </w:r>
      <w:r w:rsidRPr="00933689">
        <w:rPr>
          <w:rFonts w:ascii="Arial" w:hAnsi="Arial" w:cs="Arial"/>
          <w:color w:val="auto"/>
          <w:lang w:eastAsia="it-IT"/>
        </w:rPr>
        <w:t xml:space="preserve"> fece costruire</w:t>
      </w:r>
      <w:r>
        <w:rPr>
          <w:rFonts w:ascii="Arial" w:hAnsi="Arial" w:cs="Arial"/>
          <w:color w:val="auto"/>
          <w:lang w:eastAsia="it-IT"/>
        </w:rPr>
        <w:t xml:space="preserve"> nella seconda metà del ‘500 nell’area indicata nelle cartografie catastali c</w:t>
      </w:r>
      <w:r w:rsidRPr="00933689">
        <w:rPr>
          <w:rFonts w:ascii="Arial" w:hAnsi="Arial" w:cs="Arial"/>
          <w:color w:val="auto"/>
          <w:lang w:eastAsia="it-IT"/>
        </w:rPr>
        <w:t xml:space="preserve">on </w:t>
      </w:r>
      <w:r w:rsidR="001B0F92">
        <w:rPr>
          <w:rFonts w:ascii="Arial" w:hAnsi="Arial" w:cs="Arial"/>
          <w:color w:val="auto"/>
          <w:lang w:eastAsia="it-IT"/>
        </w:rPr>
        <w:t xml:space="preserve">il toponimo “I Cappuccini”; </w:t>
      </w:r>
      <w:r w:rsidRPr="00933689">
        <w:rPr>
          <w:rFonts w:ascii="Arial" w:hAnsi="Arial" w:cs="Arial"/>
          <w:color w:val="auto"/>
          <w:lang w:eastAsia="it-IT"/>
        </w:rPr>
        <w:t>in</w:t>
      </w:r>
      <w:r>
        <w:rPr>
          <w:rFonts w:ascii="Arial" w:hAnsi="Arial" w:cs="Arial"/>
          <w:color w:val="auto"/>
          <w:lang w:eastAsia="it-IT"/>
        </w:rPr>
        <w:t xml:space="preserve"> </w:t>
      </w:r>
      <w:r w:rsidRPr="00933689">
        <w:rPr>
          <w:rFonts w:ascii="Arial" w:hAnsi="Arial" w:cs="Arial"/>
          <w:color w:val="auto"/>
          <w:lang w:eastAsia="it-IT"/>
        </w:rPr>
        <w:t xml:space="preserve">precedenza lo stabile era stato un </w:t>
      </w:r>
      <w:r w:rsidRPr="00AA2A58">
        <w:rPr>
          <w:rFonts w:ascii="Arial" w:hAnsi="Arial" w:cs="Arial"/>
          <w:b/>
          <w:color w:val="auto"/>
          <w:lang w:eastAsia="it-IT"/>
        </w:rPr>
        <w:t xml:space="preserve">Monastero </w:t>
      </w:r>
      <w:r w:rsidRPr="00933689">
        <w:rPr>
          <w:rFonts w:ascii="Arial" w:hAnsi="Arial" w:cs="Arial"/>
          <w:color w:val="auto"/>
          <w:lang w:eastAsia="it-IT"/>
        </w:rPr>
        <w:t>di monache dell’ordine di San Benedetto, intitolato a</w:t>
      </w:r>
      <w:r>
        <w:rPr>
          <w:rFonts w:ascii="Arial" w:hAnsi="Arial" w:cs="Arial"/>
          <w:color w:val="auto"/>
          <w:lang w:eastAsia="it-IT"/>
        </w:rPr>
        <w:t xml:space="preserve"> </w:t>
      </w:r>
      <w:r w:rsidRPr="003A6528">
        <w:rPr>
          <w:rFonts w:ascii="Arial" w:hAnsi="Arial" w:cs="Arial"/>
          <w:b/>
          <w:color w:val="auto"/>
          <w:lang w:eastAsia="it-IT"/>
        </w:rPr>
        <w:t>Santa Maria Nuova</w:t>
      </w:r>
      <w:r>
        <w:rPr>
          <w:rFonts w:ascii="Arial" w:hAnsi="Arial" w:cs="Arial"/>
          <w:color w:val="auto"/>
          <w:lang w:eastAsia="it-IT"/>
        </w:rPr>
        <w:t xml:space="preserve"> di Pietra Lunga.</w:t>
      </w:r>
    </w:p>
    <w:p w:rsidR="00933689" w:rsidRPr="00933689" w:rsidRDefault="00933689" w:rsidP="0093368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lang w:eastAsia="it-IT"/>
        </w:rPr>
      </w:pPr>
    </w:p>
    <w:p w:rsidR="00010E16" w:rsidRDefault="00933689" w:rsidP="00C654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eastAsia="it-IT"/>
        </w:rPr>
      </w:pPr>
      <w:r w:rsidRPr="003A140F">
        <w:rPr>
          <w:rFonts w:ascii="Arial" w:hAnsi="Arial" w:cs="Arial"/>
          <w:b/>
          <w:color w:val="auto"/>
          <w:lang w:eastAsia="it-IT"/>
        </w:rPr>
        <w:t xml:space="preserve">La Chiesa </w:t>
      </w:r>
      <w:r w:rsidR="00C654D7" w:rsidRPr="003A140F">
        <w:rPr>
          <w:rFonts w:ascii="Arial" w:hAnsi="Arial" w:cs="Arial"/>
          <w:b/>
          <w:color w:val="auto"/>
          <w:lang w:eastAsia="it-IT"/>
        </w:rPr>
        <w:t>è</w:t>
      </w:r>
      <w:r w:rsidRPr="003A140F">
        <w:rPr>
          <w:rFonts w:ascii="Arial" w:hAnsi="Arial" w:cs="Arial"/>
          <w:b/>
          <w:color w:val="auto"/>
          <w:lang w:eastAsia="it-IT"/>
        </w:rPr>
        <w:t xml:space="preserve"> stata </w:t>
      </w:r>
      <w:r w:rsidRPr="003A6528">
        <w:rPr>
          <w:rFonts w:ascii="Arial" w:hAnsi="Arial" w:cs="Arial"/>
          <w:b/>
          <w:color w:val="auto"/>
          <w:lang w:eastAsia="it-IT"/>
        </w:rPr>
        <w:t>acquistata all’asta pubblica</w:t>
      </w:r>
      <w:r w:rsidRPr="003A140F">
        <w:rPr>
          <w:rFonts w:ascii="Arial" w:hAnsi="Arial" w:cs="Arial"/>
          <w:color w:val="auto"/>
          <w:lang w:eastAsia="it-IT"/>
        </w:rPr>
        <w:t xml:space="preserve"> del 13 settembre 1883</w:t>
      </w:r>
      <w:r w:rsidRPr="00933689">
        <w:rPr>
          <w:rFonts w:ascii="Arial" w:hAnsi="Arial" w:cs="Arial"/>
          <w:color w:val="auto"/>
          <w:lang w:eastAsia="it-IT"/>
        </w:rPr>
        <w:t xml:space="preserve"> espletata dalla</w:t>
      </w:r>
      <w:r w:rsidR="003A140F">
        <w:rPr>
          <w:rFonts w:ascii="Arial" w:hAnsi="Arial" w:cs="Arial"/>
          <w:color w:val="auto"/>
          <w:lang w:eastAsia="it-IT"/>
        </w:rPr>
        <w:t xml:space="preserve"> </w:t>
      </w:r>
      <w:r w:rsidRPr="00933689">
        <w:rPr>
          <w:rFonts w:ascii="Arial" w:hAnsi="Arial" w:cs="Arial"/>
          <w:color w:val="auto"/>
          <w:lang w:eastAsia="it-IT"/>
        </w:rPr>
        <w:t>Co</w:t>
      </w:r>
      <w:r>
        <w:rPr>
          <w:rFonts w:ascii="Arial" w:hAnsi="Arial" w:cs="Arial"/>
          <w:color w:val="auto"/>
          <w:lang w:eastAsia="it-IT"/>
        </w:rPr>
        <w:t xml:space="preserve">ngregazione di Carità </w:t>
      </w:r>
      <w:r w:rsidR="005F6951">
        <w:rPr>
          <w:rFonts w:ascii="Arial" w:hAnsi="Arial" w:cs="Arial"/>
          <w:color w:val="auto"/>
          <w:lang w:eastAsia="it-IT"/>
        </w:rPr>
        <w:t xml:space="preserve">del comune </w:t>
      </w:r>
      <w:r>
        <w:rPr>
          <w:rFonts w:ascii="Arial" w:hAnsi="Arial" w:cs="Arial"/>
          <w:color w:val="auto"/>
          <w:lang w:eastAsia="it-IT"/>
        </w:rPr>
        <w:t>di Todi (</w:t>
      </w:r>
      <w:r w:rsidRPr="00933689">
        <w:rPr>
          <w:rFonts w:ascii="Arial" w:hAnsi="Arial" w:cs="Arial"/>
          <w:color w:val="auto"/>
          <w:lang w:eastAsia="it-IT"/>
        </w:rPr>
        <w:t xml:space="preserve">Presidente, avv. Paolo </w:t>
      </w:r>
      <w:r w:rsidRPr="003A6528">
        <w:rPr>
          <w:rFonts w:ascii="Arial" w:hAnsi="Arial" w:cs="Arial"/>
          <w:b/>
          <w:color w:val="auto"/>
          <w:lang w:eastAsia="it-IT"/>
        </w:rPr>
        <w:t>Angelini</w:t>
      </w:r>
      <w:r w:rsidRPr="00933689">
        <w:rPr>
          <w:rFonts w:ascii="Arial" w:hAnsi="Arial" w:cs="Arial"/>
          <w:color w:val="auto"/>
          <w:lang w:eastAsia="it-IT"/>
        </w:rPr>
        <w:t>) e come posseduta dall’Opera</w:t>
      </w:r>
      <w:r w:rsidR="003A140F">
        <w:rPr>
          <w:rFonts w:ascii="Arial" w:hAnsi="Arial" w:cs="Arial"/>
          <w:color w:val="auto"/>
          <w:lang w:eastAsia="it-IT"/>
        </w:rPr>
        <w:t xml:space="preserve"> </w:t>
      </w:r>
      <w:r w:rsidRPr="00933689">
        <w:rPr>
          <w:rFonts w:ascii="Arial" w:hAnsi="Arial" w:cs="Arial"/>
          <w:color w:val="auto"/>
          <w:lang w:eastAsia="it-IT"/>
        </w:rPr>
        <w:t xml:space="preserve">Pia Consolazione, </w:t>
      </w:r>
      <w:r w:rsidRPr="003A140F">
        <w:rPr>
          <w:rFonts w:ascii="Arial" w:hAnsi="Arial" w:cs="Arial"/>
          <w:b/>
          <w:color w:val="auto"/>
          <w:lang w:eastAsia="it-IT"/>
        </w:rPr>
        <w:t>insieme al Convento</w:t>
      </w:r>
      <w:r w:rsidRPr="00933689">
        <w:rPr>
          <w:rFonts w:ascii="Arial" w:hAnsi="Arial" w:cs="Arial"/>
          <w:color w:val="auto"/>
          <w:lang w:eastAsia="it-IT"/>
        </w:rPr>
        <w:t>, al piazzale avanti la chiesa e al circostante terreno cinto da</w:t>
      </w:r>
      <w:r>
        <w:rPr>
          <w:rFonts w:ascii="Arial" w:hAnsi="Arial" w:cs="Arial"/>
          <w:color w:val="auto"/>
          <w:lang w:eastAsia="it-IT"/>
        </w:rPr>
        <w:t xml:space="preserve"> </w:t>
      </w:r>
      <w:r w:rsidRPr="00933689">
        <w:rPr>
          <w:rFonts w:ascii="Arial" w:hAnsi="Arial" w:cs="Arial"/>
          <w:color w:val="auto"/>
          <w:lang w:eastAsia="it-IT"/>
        </w:rPr>
        <w:t xml:space="preserve">mura, </w:t>
      </w:r>
      <w:r w:rsidR="001B0F92">
        <w:rPr>
          <w:rFonts w:ascii="Arial" w:hAnsi="Arial" w:cs="Arial"/>
          <w:color w:val="auto"/>
          <w:lang w:eastAsia="it-IT"/>
        </w:rPr>
        <w:t>distinti in m</w:t>
      </w:r>
      <w:r w:rsidRPr="00C654D7">
        <w:rPr>
          <w:rFonts w:ascii="Arial" w:hAnsi="Arial" w:cs="Arial"/>
          <w:color w:val="auto"/>
          <w:lang w:eastAsia="it-IT"/>
        </w:rPr>
        <w:t>appa</w:t>
      </w:r>
      <w:r w:rsidR="003A140F">
        <w:rPr>
          <w:rFonts w:ascii="Arial" w:hAnsi="Arial" w:cs="Arial"/>
          <w:color w:val="auto"/>
          <w:lang w:eastAsia="it-IT"/>
        </w:rPr>
        <w:t xml:space="preserve"> </w:t>
      </w:r>
      <w:r w:rsidRPr="00C654D7">
        <w:rPr>
          <w:rFonts w:ascii="Arial" w:hAnsi="Arial" w:cs="Arial"/>
          <w:color w:val="auto"/>
          <w:lang w:eastAsia="it-IT"/>
        </w:rPr>
        <w:t>con le particelle</w:t>
      </w:r>
      <w:r w:rsidR="003A140F">
        <w:rPr>
          <w:rFonts w:ascii="Arial" w:hAnsi="Arial" w:cs="Arial"/>
          <w:color w:val="auto"/>
          <w:lang w:eastAsia="it-IT"/>
        </w:rPr>
        <w:t xml:space="preserve"> da</w:t>
      </w:r>
      <w:r w:rsidR="003A6528">
        <w:rPr>
          <w:rFonts w:ascii="Arial" w:hAnsi="Arial" w:cs="Arial"/>
          <w:color w:val="auto"/>
          <w:lang w:eastAsia="it-IT"/>
        </w:rPr>
        <w:t>lla</w:t>
      </w:r>
      <w:r w:rsidRPr="00C654D7">
        <w:rPr>
          <w:rFonts w:ascii="Arial" w:hAnsi="Arial" w:cs="Arial"/>
          <w:color w:val="auto"/>
          <w:lang w:eastAsia="it-IT"/>
        </w:rPr>
        <w:t xml:space="preserve"> </w:t>
      </w:r>
      <w:r w:rsidR="003A140F">
        <w:rPr>
          <w:rFonts w:ascii="Arial" w:hAnsi="Arial" w:cs="Arial"/>
          <w:color w:val="auto"/>
          <w:lang w:eastAsia="it-IT"/>
        </w:rPr>
        <w:t xml:space="preserve">n. </w:t>
      </w:r>
      <w:r w:rsidRPr="00C654D7">
        <w:rPr>
          <w:rFonts w:ascii="Arial" w:hAnsi="Arial" w:cs="Arial"/>
          <w:color w:val="auto"/>
          <w:lang w:eastAsia="it-IT"/>
        </w:rPr>
        <w:t>319</w:t>
      </w:r>
      <w:r w:rsidR="003A6528">
        <w:rPr>
          <w:rFonts w:ascii="Arial" w:hAnsi="Arial" w:cs="Arial"/>
          <w:color w:val="auto"/>
          <w:lang w:eastAsia="it-IT"/>
        </w:rPr>
        <w:t xml:space="preserve">  alla</w:t>
      </w:r>
      <w:r w:rsidR="003A140F">
        <w:rPr>
          <w:rFonts w:ascii="Arial" w:hAnsi="Arial" w:cs="Arial"/>
          <w:color w:val="auto"/>
          <w:lang w:eastAsia="it-IT"/>
        </w:rPr>
        <w:t xml:space="preserve"> n. 324 e con le lettere H</w:t>
      </w:r>
      <w:r w:rsidR="00C654D7">
        <w:rPr>
          <w:rFonts w:ascii="Arial" w:hAnsi="Arial" w:cs="Arial"/>
          <w:color w:val="auto"/>
          <w:lang w:eastAsia="it-IT"/>
        </w:rPr>
        <w:t xml:space="preserve"> (</w:t>
      </w:r>
      <w:r w:rsidR="003A140F">
        <w:rPr>
          <w:rFonts w:ascii="Arial" w:hAnsi="Arial" w:cs="Arial"/>
          <w:color w:val="auto"/>
          <w:lang w:eastAsia="it-IT"/>
        </w:rPr>
        <w:t>C</w:t>
      </w:r>
      <w:r w:rsidR="00C654D7">
        <w:rPr>
          <w:rFonts w:ascii="Arial" w:hAnsi="Arial" w:cs="Arial"/>
          <w:color w:val="auto"/>
          <w:lang w:eastAsia="it-IT"/>
        </w:rPr>
        <w:t>asa d’abitazione)</w:t>
      </w:r>
      <w:r w:rsidR="003A140F">
        <w:rPr>
          <w:rFonts w:ascii="Arial" w:hAnsi="Arial" w:cs="Arial"/>
          <w:color w:val="auto"/>
          <w:lang w:eastAsia="it-IT"/>
        </w:rPr>
        <w:t>, I</w:t>
      </w:r>
      <w:r w:rsidR="00C654D7">
        <w:rPr>
          <w:rFonts w:ascii="Arial" w:hAnsi="Arial" w:cs="Arial"/>
          <w:color w:val="auto"/>
          <w:lang w:eastAsia="it-IT"/>
        </w:rPr>
        <w:t xml:space="preserve"> (</w:t>
      </w:r>
      <w:r w:rsidR="003A140F">
        <w:rPr>
          <w:rFonts w:ascii="Arial" w:hAnsi="Arial" w:cs="Arial"/>
          <w:color w:val="auto"/>
          <w:lang w:eastAsia="it-IT"/>
        </w:rPr>
        <w:t>C</w:t>
      </w:r>
      <w:r w:rsidR="00C654D7">
        <w:rPr>
          <w:rFonts w:ascii="Arial" w:hAnsi="Arial" w:cs="Arial"/>
          <w:color w:val="auto"/>
          <w:lang w:eastAsia="it-IT"/>
        </w:rPr>
        <w:t>hiesa)</w:t>
      </w:r>
      <w:r w:rsidR="003A140F">
        <w:rPr>
          <w:rFonts w:ascii="Arial" w:hAnsi="Arial" w:cs="Arial"/>
          <w:color w:val="auto"/>
          <w:lang w:eastAsia="it-IT"/>
        </w:rPr>
        <w:t>, L</w:t>
      </w:r>
      <w:r w:rsidR="00C654D7">
        <w:rPr>
          <w:rFonts w:ascii="Arial" w:hAnsi="Arial" w:cs="Arial"/>
          <w:color w:val="auto"/>
          <w:lang w:eastAsia="it-IT"/>
        </w:rPr>
        <w:t xml:space="preserve"> (</w:t>
      </w:r>
      <w:r w:rsidR="003A140F">
        <w:rPr>
          <w:rFonts w:ascii="Arial" w:hAnsi="Arial" w:cs="Arial"/>
          <w:color w:val="auto"/>
          <w:lang w:eastAsia="it-IT"/>
        </w:rPr>
        <w:t>P</w:t>
      </w:r>
      <w:r w:rsidR="00C654D7">
        <w:rPr>
          <w:rFonts w:ascii="Arial" w:hAnsi="Arial" w:cs="Arial"/>
          <w:color w:val="auto"/>
          <w:lang w:eastAsia="it-IT"/>
        </w:rPr>
        <w:t>iazzale avanti la Chiesa)</w:t>
      </w:r>
      <w:r w:rsidRPr="00C654D7">
        <w:rPr>
          <w:rFonts w:ascii="Arial" w:hAnsi="Arial" w:cs="Arial"/>
          <w:color w:val="auto"/>
          <w:lang w:eastAsia="it-IT"/>
        </w:rPr>
        <w:t xml:space="preserve"> di</w:t>
      </w:r>
      <w:r w:rsidR="00C654D7">
        <w:rPr>
          <w:rFonts w:ascii="Arial" w:hAnsi="Arial" w:cs="Arial"/>
          <w:color w:val="auto"/>
          <w:lang w:eastAsia="it-IT"/>
        </w:rPr>
        <w:t xml:space="preserve"> </w:t>
      </w:r>
      <w:proofErr w:type="spellStart"/>
      <w:r w:rsidRPr="00C654D7">
        <w:rPr>
          <w:rFonts w:ascii="Arial" w:hAnsi="Arial" w:cs="Arial"/>
          <w:color w:val="auto"/>
          <w:lang w:eastAsia="it-IT"/>
        </w:rPr>
        <w:t>brogliardo</w:t>
      </w:r>
      <w:proofErr w:type="spellEnd"/>
      <w:r w:rsidRPr="00C654D7">
        <w:rPr>
          <w:rFonts w:ascii="Arial" w:hAnsi="Arial" w:cs="Arial"/>
          <w:color w:val="auto"/>
          <w:lang w:eastAsia="it-IT"/>
        </w:rPr>
        <w:t xml:space="preserve"> del Catasto Gregoriano</w:t>
      </w:r>
      <w:r w:rsidRPr="003A140F">
        <w:rPr>
          <w:rFonts w:ascii="Arial" w:hAnsi="Arial" w:cs="Arial"/>
          <w:color w:val="auto"/>
          <w:lang w:eastAsia="it-IT"/>
        </w:rPr>
        <w:t xml:space="preserve">, </w:t>
      </w:r>
      <w:r w:rsidRPr="003A140F">
        <w:rPr>
          <w:rFonts w:ascii="Arial" w:hAnsi="Arial" w:cs="Arial"/>
          <w:b/>
          <w:color w:val="auto"/>
          <w:lang w:eastAsia="it-IT"/>
        </w:rPr>
        <w:t>da Angelo Cortesi</w:t>
      </w:r>
      <w:r w:rsidRPr="00933689">
        <w:rPr>
          <w:rFonts w:ascii="Arial" w:hAnsi="Arial" w:cs="Arial"/>
          <w:color w:val="auto"/>
          <w:lang w:eastAsia="it-IT"/>
        </w:rPr>
        <w:t xml:space="preserve">, </w:t>
      </w:r>
      <w:r w:rsidR="003A140F">
        <w:rPr>
          <w:rFonts w:ascii="Arial" w:hAnsi="Arial" w:cs="Arial"/>
          <w:color w:val="auto"/>
          <w:lang w:eastAsia="it-IT"/>
        </w:rPr>
        <w:t xml:space="preserve">allora </w:t>
      </w:r>
      <w:r w:rsidRPr="00933689">
        <w:rPr>
          <w:rFonts w:ascii="Arial" w:hAnsi="Arial" w:cs="Arial"/>
          <w:color w:val="auto"/>
          <w:lang w:eastAsia="it-IT"/>
        </w:rPr>
        <w:t xml:space="preserve">dimorante abitualmente nella sua tenuta di Montenero di Todi, con rogito notarile </w:t>
      </w:r>
      <w:r w:rsidRPr="003A140F">
        <w:rPr>
          <w:rFonts w:ascii="Arial" w:hAnsi="Arial" w:cs="Arial"/>
          <w:b/>
          <w:color w:val="auto"/>
          <w:lang w:eastAsia="it-IT"/>
        </w:rPr>
        <w:t>in data 18 marzo</w:t>
      </w:r>
      <w:r w:rsidR="00C654D7" w:rsidRPr="003A140F">
        <w:rPr>
          <w:rFonts w:ascii="Arial" w:hAnsi="Arial" w:cs="Arial"/>
          <w:b/>
          <w:color w:val="auto"/>
          <w:lang w:eastAsia="it-IT"/>
        </w:rPr>
        <w:t xml:space="preserve"> </w:t>
      </w:r>
      <w:r w:rsidRPr="003A140F">
        <w:rPr>
          <w:rFonts w:ascii="Arial" w:hAnsi="Arial" w:cs="Arial"/>
          <w:b/>
          <w:color w:val="auto"/>
          <w:lang w:eastAsia="it-IT"/>
        </w:rPr>
        <w:t>1884,</w:t>
      </w:r>
      <w:r w:rsidRPr="00933689">
        <w:rPr>
          <w:rFonts w:ascii="Arial" w:hAnsi="Arial" w:cs="Arial"/>
          <w:color w:val="auto"/>
          <w:lang w:eastAsia="it-IT"/>
        </w:rPr>
        <w:t xml:space="preserve"> Rep. Gen</w:t>
      </w:r>
      <w:r w:rsidRPr="003A6528">
        <w:rPr>
          <w:rFonts w:ascii="Arial" w:hAnsi="Arial" w:cs="Arial"/>
          <w:b/>
          <w:color w:val="auto"/>
          <w:lang w:eastAsia="it-IT"/>
        </w:rPr>
        <w:t xml:space="preserve">. </w:t>
      </w:r>
      <w:r w:rsidRPr="003A6528">
        <w:rPr>
          <w:rFonts w:ascii="Arial" w:hAnsi="Arial" w:cs="Arial"/>
          <w:color w:val="auto"/>
          <w:lang w:eastAsia="it-IT"/>
        </w:rPr>
        <w:t>n. 1787</w:t>
      </w:r>
      <w:r w:rsidRPr="00933689">
        <w:rPr>
          <w:rFonts w:ascii="Arial" w:hAnsi="Arial" w:cs="Arial"/>
          <w:color w:val="auto"/>
          <w:lang w:eastAsia="it-IT"/>
        </w:rPr>
        <w:t xml:space="preserve"> atti notaio Innocenzo </w:t>
      </w:r>
      <w:r w:rsidRPr="003A6528">
        <w:rPr>
          <w:rFonts w:ascii="Arial" w:hAnsi="Arial" w:cs="Arial"/>
          <w:b/>
          <w:color w:val="auto"/>
          <w:lang w:eastAsia="it-IT"/>
        </w:rPr>
        <w:t>Mariani</w:t>
      </w:r>
      <w:r w:rsidRPr="00933689">
        <w:rPr>
          <w:rFonts w:ascii="Arial" w:hAnsi="Arial" w:cs="Arial"/>
          <w:color w:val="auto"/>
          <w:lang w:eastAsia="it-IT"/>
        </w:rPr>
        <w:t xml:space="preserve"> in Todi, per il prezzo di aggiudicazione di</w:t>
      </w:r>
      <w:r w:rsidR="00C654D7">
        <w:rPr>
          <w:rFonts w:ascii="Arial" w:hAnsi="Arial" w:cs="Arial"/>
          <w:color w:val="auto"/>
          <w:lang w:eastAsia="it-IT"/>
        </w:rPr>
        <w:t xml:space="preserve"> </w:t>
      </w:r>
      <w:r w:rsidR="00010E16">
        <w:rPr>
          <w:rFonts w:ascii="Arial" w:hAnsi="Arial" w:cs="Arial"/>
          <w:color w:val="auto"/>
          <w:lang w:eastAsia="it-IT"/>
        </w:rPr>
        <w:t xml:space="preserve">Lire </w:t>
      </w:r>
      <w:proofErr w:type="spellStart"/>
      <w:r w:rsidR="00010E16">
        <w:rPr>
          <w:rFonts w:ascii="Arial" w:hAnsi="Arial" w:cs="Arial"/>
          <w:color w:val="auto"/>
          <w:lang w:eastAsia="it-IT"/>
        </w:rPr>
        <w:t>sedicimilacinquecento</w:t>
      </w:r>
      <w:proofErr w:type="spellEnd"/>
      <w:r w:rsidR="00010E16">
        <w:rPr>
          <w:rFonts w:ascii="Arial" w:hAnsi="Arial" w:cs="Arial"/>
          <w:color w:val="auto"/>
          <w:lang w:eastAsia="it-IT"/>
        </w:rPr>
        <w:t>.</w:t>
      </w:r>
    </w:p>
    <w:p w:rsidR="002F3E71" w:rsidRDefault="00010E16" w:rsidP="00C654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eastAsia="it-IT"/>
        </w:rPr>
      </w:pPr>
      <w:r>
        <w:rPr>
          <w:rFonts w:ascii="Arial" w:hAnsi="Arial" w:cs="Arial"/>
          <w:color w:val="auto"/>
          <w:lang w:eastAsia="it-IT"/>
        </w:rPr>
        <w:t>L</w:t>
      </w:r>
      <w:r w:rsidR="00933689" w:rsidRPr="00933689">
        <w:rPr>
          <w:rFonts w:ascii="Arial" w:hAnsi="Arial" w:cs="Arial"/>
          <w:color w:val="auto"/>
          <w:lang w:eastAsia="it-IT"/>
        </w:rPr>
        <w:t>’intero complesso è stato destinato</w:t>
      </w:r>
      <w:r w:rsidR="003A6528">
        <w:rPr>
          <w:rFonts w:ascii="Arial" w:hAnsi="Arial" w:cs="Arial"/>
          <w:color w:val="auto"/>
          <w:lang w:eastAsia="it-IT"/>
        </w:rPr>
        <w:t>,</w:t>
      </w:r>
      <w:r w:rsidR="00933689" w:rsidRPr="00933689">
        <w:rPr>
          <w:rFonts w:ascii="Arial" w:hAnsi="Arial" w:cs="Arial"/>
          <w:color w:val="auto"/>
          <w:lang w:eastAsia="it-IT"/>
        </w:rPr>
        <w:t xml:space="preserve"> in vita</w:t>
      </w:r>
      <w:r w:rsidR="003A6528">
        <w:rPr>
          <w:rFonts w:ascii="Arial" w:hAnsi="Arial" w:cs="Arial"/>
          <w:color w:val="auto"/>
          <w:lang w:eastAsia="it-IT"/>
        </w:rPr>
        <w:t>,</w:t>
      </w:r>
      <w:r w:rsidR="00933689" w:rsidRPr="00933689">
        <w:rPr>
          <w:rFonts w:ascii="Arial" w:hAnsi="Arial" w:cs="Arial"/>
          <w:color w:val="auto"/>
          <w:lang w:eastAsia="it-IT"/>
        </w:rPr>
        <w:t xml:space="preserve"> da Angelo Cortesi a</w:t>
      </w:r>
      <w:r w:rsidR="00C654D7">
        <w:rPr>
          <w:rFonts w:ascii="Arial" w:hAnsi="Arial" w:cs="Arial"/>
          <w:color w:val="auto"/>
          <w:lang w:eastAsia="it-IT"/>
        </w:rPr>
        <w:t xml:space="preserve"> </w:t>
      </w:r>
      <w:r w:rsidR="003A6528">
        <w:rPr>
          <w:rFonts w:ascii="Arial" w:hAnsi="Arial" w:cs="Arial"/>
          <w:color w:val="auto"/>
          <w:lang w:eastAsia="it-IT"/>
        </w:rPr>
        <w:t>sua casa d’abitazione o “villetta”</w:t>
      </w:r>
      <w:r w:rsidR="00933689" w:rsidRPr="00933689">
        <w:rPr>
          <w:rFonts w:ascii="Arial" w:hAnsi="Arial" w:cs="Arial"/>
          <w:color w:val="auto"/>
          <w:lang w:eastAsia="it-IT"/>
        </w:rPr>
        <w:t xml:space="preserve"> e poi lasciato in eredità, mediante testamento olografo, insieme a</w:t>
      </w:r>
      <w:r w:rsidR="00933689">
        <w:rPr>
          <w:rFonts w:ascii="Arial" w:hAnsi="Arial" w:cs="Arial"/>
          <w:color w:val="auto"/>
          <w:lang w:eastAsia="it-IT"/>
        </w:rPr>
        <w:t xml:space="preserve"> </w:t>
      </w:r>
      <w:r w:rsidR="00933689" w:rsidRPr="00933689">
        <w:rPr>
          <w:rFonts w:ascii="Arial" w:hAnsi="Arial" w:cs="Arial"/>
          <w:color w:val="auto"/>
          <w:lang w:eastAsia="it-IT"/>
        </w:rPr>
        <w:t xml:space="preserve">tutti i suoi beni ed averi, </w:t>
      </w:r>
      <w:r w:rsidR="00933689" w:rsidRPr="003A6528">
        <w:rPr>
          <w:rFonts w:ascii="Arial" w:hAnsi="Arial" w:cs="Arial"/>
          <w:b/>
          <w:color w:val="auto"/>
          <w:lang w:eastAsia="it-IT"/>
        </w:rPr>
        <w:t>al comune di Todi</w:t>
      </w:r>
      <w:r w:rsidR="00933689" w:rsidRPr="00933689">
        <w:rPr>
          <w:rFonts w:ascii="Arial" w:hAnsi="Arial" w:cs="Arial"/>
          <w:color w:val="auto"/>
          <w:lang w:eastAsia="it-IT"/>
        </w:rPr>
        <w:t xml:space="preserve"> con il vincolo di erigere in Todi</w:t>
      </w:r>
      <w:r w:rsidR="003A6528">
        <w:rPr>
          <w:rFonts w:ascii="Arial" w:hAnsi="Arial" w:cs="Arial"/>
          <w:color w:val="auto"/>
          <w:lang w:eastAsia="it-IT"/>
        </w:rPr>
        <w:t>, nella forma voluta dalla legge,</w:t>
      </w:r>
      <w:r w:rsidR="00933689" w:rsidRPr="00933689">
        <w:rPr>
          <w:rFonts w:ascii="Arial" w:hAnsi="Arial" w:cs="Arial"/>
          <w:color w:val="auto"/>
          <w:lang w:eastAsia="it-IT"/>
        </w:rPr>
        <w:t xml:space="preserve"> un Istituto di</w:t>
      </w:r>
      <w:r w:rsidR="00C654D7">
        <w:rPr>
          <w:rFonts w:ascii="Arial" w:hAnsi="Arial" w:cs="Arial"/>
          <w:color w:val="auto"/>
          <w:lang w:eastAsia="it-IT"/>
        </w:rPr>
        <w:t xml:space="preserve"> </w:t>
      </w:r>
      <w:r w:rsidR="00933689" w:rsidRPr="00933689">
        <w:rPr>
          <w:rFonts w:ascii="Arial" w:hAnsi="Arial" w:cs="Arial"/>
          <w:color w:val="auto"/>
          <w:lang w:eastAsia="it-IT"/>
        </w:rPr>
        <w:t>be</w:t>
      </w:r>
      <w:r w:rsidR="00C654D7">
        <w:rPr>
          <w:rFonts w:ascii="Arial" w:hAnsi="Arial" w:cs="Arial"/>
          <w:color w:val="auto"/>
          <w:lang w:eastAsia="it-IT"/>
        </w:rPr>
        <w:t>neficenza per inabili al lavoro.</w:t>
      </w:r>
    </w:p>
    <w:p w:rsidR="00863BFD" w:rsidRPr="00933689" w:rsidRDefault="00863BFD" w:rsidP="00C654D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</w:p>
    <w:p w:rsidR="005F4452" w:rsidRDefault="0092497D" w:rsidP="00863B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eastAsia="it-IT"/>
        </w:rPr>
      </w:pPr>
      <w:r>
        <w:rPr>
          <w:rFonts w:ascii="Arial" w:hAnsi="Arial" w:cs="Arial"/>
          <w:color w:val="auto"/>
        </w:rPr>
        <w:lastRenderedPageBreak/>
        <w:t>E’</w:t>
      </w:r>
      <w:r w:rsidR="00952A7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impor</w:t>
      </w:r>
      <w:r w:rsidR="009F7831">
        <w:rPr>
          <w:rFonts w:ascii="Arial" w:hAnsi="Arial" w:cs="Arial"/>
          <w:color w:val="auto"/>
        </w:rPr>
        <w:t>tante</w:t>
      </w:r>
      <w:r w:rsidR="00952A76">
        <w:rPr>
          <w:rFonts w:ascii="Arial" w:hAnsi="Arial" w:cs="Arial"/>
          <w:color w:val="auto"/>
        </w:rPr>
        <w:t xml:space="preserve">, intanto, </w:t>
      </w:r>
      <w:r w:rsidR="009F7831">
        <w:rPr>
          <w:rFonts w:ascii="Arial" w:hAnsi="Arial" w:cs="Arial"/>
          <w:color w:val="auto"/>
        </w:rPr>
        <w:t xml:space="preserve"> essere riusciti a dotare l’Ente,</w:t>
      </w:r>
      <w:r>
        <w:rPr>
          <w:rFonts w:ascii="Arial" w:hAnsi="Arial" w:cs="Arial"/>
          <w:color w:val="auto"/>
        </w:rPr>
        <w:t xml:space="preserve"> </w:t>
      </w:r>
      <w:r w:rsidR="009F7831">
        <w:rPr>
          <w:rFonts w:ascii="Arial" w:hAnsi="Arial" w:cs="Arial"/>
          <w:color w:val="auto"/>
        </w:rPr>
        <w:t xml:space="preserve">e </w:t>
      </w:r>
      <w:r w:rsidR="00952A76">
        <w:rPr>
          <w:rFonts w:ascii="Arial" w:hAnsi="Arial" w:cs="Arial"/>
          <w:color w:val="auto"/>
        </w:rPr>
        <w:t>senza oneri aggiuntivi, dello</w:t>
      </w:r>
      <w:r>
        <w:rPr>
          <w:rFonts w:ascii="Arial" w:hAnsi="Arial" w:cs="Arial"/>
          <w:color w:val="auto"/>
        </w:rPr>
        <w:t xml:space="preserve"> strumento tecnico</w:t>
      </w:r>
      <w:r w:rsidR="00952A76">
        <w:rPr>
          <w:rFonts w:ascii="Arial" w:hAnsi="Arial" w:cs="Arial"/>
          <w:color w:val="auto"/>
        </w:rPr>
        <w:t xml:space="preserve"> progettuale</w:t>
      </w:r>
      <w:r>
        <w:rPr>
          <w:rFonts w:ascii="Arial" w:hAnsi="Arial" w:cs="Arial"/>
          <w:color w:val="auto"/>
        </w:rPr>
        <w:t xml:space="preserve"> </w:t>
      </w:r>
      <w:r w:rsidR="009F7831">
        <w:rPr>
          <w:rFonts w:ascii="Arial" w:hAnsi="Arial" w:cs="Arial"/>
          <w:color w:val="auto"/>
        </w:rPr>
        <w:t>indispensabile</w:t>
      </w:r>
      <w:r>
        <w:rPr>
          <w:rFonts w:ascii="Arial" w:hAnsi="Arial" w:cs="Arial"/>
          <w:color w:val="auto"/>
        </w:rPr>
        <w:t xml:space="preserve"> per poter partecipare ai </w:t>
      </w:r>
      <w:r w:rsidR="00863BFD" w:rsidRPr="00952A76">
        <w:rPr>
          <w:rFonts w:ascii="Arial" w:hAnsi="Arial" w:cs="Arial"/>
          <w:b/>
          <w:color w:val="auto"/>
          <w:lang w:eastAsia="it-IT"/>
        </w:rPr>
        <w:t>prossimi bandi</w:t>
      </w:r>
      <w:r w:rsidR="00863BFD" w:rsidRPr="00863BFD">
        <w:rPr>
          <w:rFonts w:ascii="Arial" w:hAnsi="Arial" w:cs="Arial"/>
          <w:color w:val="auto"/>
          <w:lang w:eastAsia="it-IT"/>
        </w:rPr>
        <w:t xml:space="preserve"> </w:t>
      </w:r>
      <w:r w:rsidR="009F7831">
        <w:rPr>
          <w:rFonts w:ascii="Arial" w:hAnsi="Arial" w:cs="Arial"/>
          <w:color w:val="auto"/>
          <w:lang w:eastAsia="it-IT"/>
        </w:rPr>
        <w:t xml:space="preserve">che saranno </w:t>
      </w:r>
      <w:r w:rsidR="00863BFD" w:rsidRPr="00863BFD">
        <w:rPr>
          <w:rFonts w:ascii="Arial" w:hAnsi="Arial" w:cs="Arial"/>
          <w:color w:val="auto"/>
          <w:lang w:eastAsia="it-IT"/>
        </w:rPr>
        <w:t>emanati</w:t>
      </w:r>
      <w:r w:rsidR="009F7831">
        <w:rPr>
          <w:rFonts w:ascii="Arial" w:hAnsi="Arial" w:cs="Arial"/>
          <w:color w:val="auto"/>
          <w:lang w:eastAsia="it-IT"/>
        </w:rPr>
        <w:t xml:space="preserve"> dalla </w:t>
      </w:r>
      <w:r w:rsidR="009F7831" w:rsidRPr="009F7831">
        <w:rPr>
          <w:rFonts w:ascii="Arial" w:hAnsi="Arial" w:cs="Arial"/>
          <w:b/>
          <w:color w:val="auto"/>
          <w:lang w:eastAsia="it-IT"/>
        </w:rPr>
        <w:t>Regione Umbria</w:t>
      </w:r>
      <w:r w:rsidR="00863BFD" w:rsidRPr="009F7831">
        <w:rPr>
          <w:rFonts w:ascii="Arial" w:hAnsi="Arial" w:cs="Arial"/>
          <w:b/>
          <w:color w:val="auto"/>
          <w:lang w:eastAsia="it-IT"/>
        </w:rPr>
        <w:t xml:space="preserve"> </w:t>
      </w:r>
      <w:r w:rsidR="00863BFD" w:rsidRPr="00952A76">
        <w:rPr>
          <w:rFonts w:ascii="Arial" w:hAnsi="Arial" w:cs="Arial"/>
          <w:color w:val="auto"/>
          <w:lang w:eastAsia="it-IT"/>
        </w:rPr>
        <w:t>in attuazione degli atti di programmazione 2014-2020 dei fondi comunitari</w:t>
      </w:r>
      <w:r w:rsidR="00863BFD" w:rsidRPr="00863BFD">
        <w:rPr>
          <w:rFonts w:ascii="Arial" w:hAnsi="Arial" w:cs="Arial"/>
          <w:color w:val="auto"/>
          <w:lang w:eastAsia="it-IT"/>
        </w:rPr>
        <w:t xml:space="preserve"> e</w:t>
      </w:r>
      <w:r w:rsidR="00952A76">
        <w:rPr>
          <w:rFonts w:ascii="Arial" w:hAnsi="Arial" w:cs="Arial"/>
          <w:color w:val="auto"/>
          <w:lang w:eastAsia="it-IT"/>
        </w:rPr>
        <w:t>,</w:t>
      </w:r>
      <w:r w:rsidR="00863BFD" w:rsidRPr="00863BFD">
        <w:rPr>
          <w:rFonts w:ascii="Arial" w:hAnsi="Arial" w:cs="Arial"/>
          <w:color w:val="auto"/>
          <w:lang w:eastAsia="it-IT"/>
        </w:rPr>
        <w:t xml:space="preserve"> in particolare</w:t>
      </w:r>
      <w:r w:rsidR="00952A76">
        <w:rPr>
          <w:rFonts w:ascii="Arial" w:hAnsi="Arial" w:cs="Arial"/>
          <w:color w:val="auto"/>
          <w:lang w:eastAsia="it-IT"/>
        </w:rPr>
        <w:t>, del FESR,</w:t>
      </w:r>
      <w:r w:rsidR="00863BFD" w:rsidRPr="00863BFD">
        <w:rPr>
          <w:rFonts w:ascii="Arial" w:hAnsi="Arial" w:cs="Arial"/>
          <w:color w:val="auto"/>
          <w:lang w:eastAsia="it-IT"/>
        </w:rPr>
        <w:t xml:space="preserve"> relativi a interventi per i beni culturali e</w:t>
      </w:r>
      <w:r w:rsidR="00863BFD">
        <w:rPr>
          <w:rFonts w:ascii="Arial" w:hAnsi="Arial" w:cs="Arial"/>
          <w:color w:val="auto"/>
          <w:lang w:eastAsia="it-IT"/>
        </w:rPr>
        <w:t xml:space="preserve"> </w:t>
      </w:r>
      <w:r w:rsidR="00863BFD" w:rsidRPr="00863BFD">
        <w:rPr>
          <w:rFonts w:ascii="Arial" w:hAnsi="Arial" w:cs="Arial"/>
          <w:color w:val="auto"/>
          <w:lang w:eastAsia="it-IT"/>
        </w:rPr>
        <w:t>la promozione turistica o di altri bandi pertinenti</w:t>
      </w:r>
      <w:r w:rsidR="009F7831">
        <w:rPr>
          <w:rFonts w:ascii="Arial" w:hAnsi="Arial" w:cs="Arial"/>
          <w:color w:val="auto"/>
          <w:lang w:eastAsia="it-IT"/>
        </w:rPr>
        <w:t>, al fine di</w:t>
      </w:r>
      <w:r>
        <w:rPr>
          <w:rFonts w:ascii="Arial" w:hAnsi="Arial" w:cs="Arial"/>
          <w:color w:val="auto"/>
          <w:lang w:eastAsia="it-IT"/>
        </w:rPr>
        <w:t xml:space="preserve"> </w:t>
      </w:r>
      <w:r w:rsidRPr="00952A76">
        <w:rPr>
          <w:rFonts w:ascii="Arial" w:hAnsi="Arial" w:cs="Arial"/>
          <w:b/>
          <w:color w:val="auto"/>
          <w:lang w:eastAsia="it-IT"/>
        </w:rPr>
        <w:t>reperire il finanziamento</w:t>
      </w:r>
      <w:r w:rsidR="001B3BEC" w:rsidRPr="009F7831">
        <w:rPr>
          <w:rFonts w:ascii="Arial" w:hAnsi="Arial" w:cs="Arial"/>
          <w:b/>
          <w:color w:val="auto"/>
          <w:lang w:eastAsia="it-IT"/>
        </w:rPr>
        <w:t xml:space="preserve"> in conto capitale</w:t>
      </w:r>
      <w:r w:rsidRPr="009F7831">
        <w:rPr>
          <w:rFonts w:ascii="Arial" w:hAnsi="Arial" w:cs="Arial"/>
          <w:b/>
          <w:color w:val="auto"/>
          <w:lang w:eastAsia="it-IT"/>
        </w:rPr>
        <w:t xml:space="preserve"> dell’</w:t>
      </w:r>
      <w:r w:rsidR="001B3BEC" w:rsidRPr="009F7831">
        <w:rPr>
          <w:rFonts w:ascii="Arial" w:hAnsi="Arial" w:cs="Arial"/>
          <w:b/>
          <w:color w:val="auto"/>
          <w:lang w:eastAsia="it-IT"/>
        </w:rPr>
        <w:t>opera</w:t>
      </w:r>
      <w:r w:rsidR="001B3BEC">
        <w:rPr>
          <w:rFonts w:ascii="Arial" w:hAnsi="Arial" w:cs="Arial"/>
          <w:color w:val="auto"/>
          <w:lang w:eastAsia="it-IT"/>
        </w:rPr>
        <w:t xml:space="preserve"> e </w:t>
      </w:r>
      <w:r w:rsidR="009F7831">
        <w:rPr>
          <w:rFonts w:ascii="Arial" w:hAnsi="Arial" w:cs="Arial"/>
          <w:color w:val="auto"/>
          <w:lang w:eastAsia="it-IT"/>
        </w:rPr>
        <w:t>di</w:t>
      </w:r>
      <w:r>
        <w:rPr>
          <w:rFonts w:ascii="Arial" w:hAnsi="Arial" w:cs="Arial"/>
          <w:color w:val="auto"/>
          <w:lang w:eastAsia="it-IT"/>
        </w:rPr>
        <w:t xml:space="preserve"> poter </w:t>
      </w:r>
      <w:r w:rsidRPr="001B3BEC">
        <w:rPr>
          <w:rFonts w:ascii="Arial" w:hAnsi="Arial" w:cs="Arial"/>
          <w:color w:val="auto"/>
          <w:lang w:eastAsia="it-IT"/>
        </w:rPr>
        <w:t>poi</w:t>
      </w:r>
      <w:r w:rsidR="001B3BEC" w:rsidRPr="001B3BEC">
        <w:rPr>
          <w:rFonts w:ascii="Arial" w:hAnsi="Arial" w:cs="Arial"/>
          <w:color w:val="auto"/>
          <w:lang w:eastAsia="it-IT"/>
        </w:rPr>
        <w:t xml:space="preserve"> procedere alla progettazione a livello definitivo-esecutivo</w:t>
      </w:r>
      <w:r w:rsidR="009F7831">
        <w:rPr>
          <w:rFonts w:ascii="Arial" w:hAnsi="Arial" w:cs="Arial"/>
          <w:color w:val="auto"/>
          <w:lang w:eastAsia="it-IT"/>
        </w:rPr>
        <w:t>, al co-finanziamento</w:t>
      </w:r>
      <w:r w:rsidR="00952A76">
        <w:rPr>
          <w:rFonts w:ascii="Arial" w:hAnsi="Arial" w:cs="Arial"/>
          <w:color w:val="auto"/>
          <w:lang w:eastAsia="it-IT"/>
        </w:rPr>
        <w:t xml:space="preserve"> eventualmente necessario</w:t>
      </w:r>
      <w:r w:rsidR="001B3BEC" w:rsidRPr="001B3BEC">
        <w:rPr>
          <w:rFonts w:ascii="Arial" w:hAnsi="Arial" w:cs="Arial"/>
          <w:color w:val="auto"/>
          <w:lang w:eastAsia="it-IT"/>
        </w:rPr>
        <w:t xml:space="preserve"> e</w:t>
      </w:r>
      <w:r w:rsidR="009F7831">
        <w:rPr>
          <w:rFonts w:ascii="Arial" w:hAnsi="Arial" w:cs="Arial"/>
          <w:color w:val="auto"/>
          <w:lang w:eastAsia="it-IT"/>
        </w:rPr>
        <w:t xml:space="preserve"> alla</w:t>
      </w:r>
      <w:r w:rsidR="00952A76">
        <w:rPr>
          <w:rFonts w:ascii="Arial" w:hAnsi="Arial" w:cs="Arial"/>
          <w:color w:val="auto"/>
          <w:lang w:eastAsia="it-IT"/>
        </w:rPr>
        <w:t xml:space="preserve"> concreta</w:t>
      </w:r>
      <w:r w:rsidR="001B3BEC" w:rsidRPr="001B3BEC">
        <w:rPr>
          <w:rFonts w:ascii="Arial" w:hAnsi="Arial" w:cs="Arial"/>
          <w:color w:val="auto"/>
          <w:lang w:eastAsia="it-IT"/>
        </w:rPr>
        <w:t xml:space="preserve"> realizza</w:t>
      </w:r>
      <w:r w:rsidR="00952A76">
        <w:rPr>
          <w:rFonts w:ascii="Arial" w:hAnsi="Arial" w:cs="Arial"/>
          <w:color w:val="auto"/>
          <w:lang w:eastAsia="it-IT"/>
        </w:rPr>
        <w:t>zione di tale</w:t>
      </w:r>
      <w:r w:rsidR="009F7831">
        <w:rPr>
          <w:rFonts w:ascii="Arial" w:hAnsi="Arial" w:cs="Arial"/>
          <w:color w:val="auto"/>
          <w:lang w:eastAsia="it-IT"/>
        </w:rPr>
        <w:t xml:space="preserve"> rilevante</w:t>
      </w:r>
      <w:r w:rsidR="001B3BEC" w:rsidRPr="001B3BEC">
        <w:rPr>
          <w:rFonts w:ascii="Arial" w:hAnsi="Arial" w:cs="Arial"/>
          <w:color w:val="auto"/>
          <w:lang w:eastAsia="it-IT"/>
        </w:rPr>
        <w:t xml:space="preserve"> intervento conservativo dei beni culturali</w:t>
      </w:r>
      <w:r w:rsidR="009F7831">
        <w:rPr>
          <w:rFonts w:ascii="Arial" w:hAnsi="Arial" w:cs="Arial"/>
          <w:color w:val="auto"/>
          <w:lang w:eastAsia="it-IT"/>
        </w:rPr>
        <w:t xml:space="preserve"> </w:t>
      </w:r>
      <w:r w:rsidR="00952A76">
        <w:rPr>
          <w:rFonts w:ascii="Arial" w:hAnsi="Arial" w:cs="Arial"/>
          <w:color w:val="auto"/>
          <w:lang w:eastAsia="it-IT"/>
        </w:rPr>
        <w:t xml:space="preserve"> sopra </w:t>
      </w:r>
      <w:r w:rsidR="009F7831">
        <w:rPr>
          <w:rFonts w:ascii="Arial" w:hAnsi="Arial" w:cs="Arial"/>
          <w:color w:val="auto"/>
          <w:lang w:eastAsia="it-IT"/>
        </w:rPr>
        <w:t>descritti.</w:t>
      </w:r>
      <w:r w:rsidRPr="001B3BEC">
        <w:rPr>
          <w:rFonts w:ascii="Arial" w:hAnsi="Arial" w:cs="Arial"/>
          <w:color w:val="auto"/>
          <w:lang w:eastAsia="it-IT"/>
        </w:rPr>
        <w:t xml:space="preserve"> </w:t>
      </w:r>
      <w:r w:rsidR="00863BFD" w:rsidRPr="001B3BEC">
        <w:rPr>
          <w:rFonts w:ascii="Arial" w:hAnsi="Arial" w:cs="Arial"/>
          <w:color w:val="auto"/>
          <w:lang w:eastAsia="it-IT"/>
        </w:rPr>
        <w:t xml:space="preserve"> </w:t>
      </w:r>
    </w:p>
    <w:p w:rsidR="009F7831" w:rsidRDefault="009F7831" w:rsidP="00863B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eastAsia="it-IT"/>
        </w:rPr>
      </w:pPr>
    </w:p>
    <w:p w:rsidR="005F4452" w:rsidRPr="00863BFD" w:rsidRDefault="005F4452" w:rsidP="00863B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eastAsia="it-IT"/>
        </w:rPr>
        <w:t>Il Presidente Gentili</w:t>
      </w:r>
    </w:p>
    <w:sectPr w:rsidR="005F4452" w:rsidRPr="00863BFD" w:rsidSect="00D836EE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C9" w:rsidRDefault="00CE72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E72C9" w:rsidRDefault="00CE72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79" w:rsidRDefault="00325E7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 w:rsidR="0073486F">
      <w:rPr>
        <w:noProof/>
      </w:rPr>
      <w:t>2</w:t>
    </w:r>
    <w:r>
      <w:rPr>
        <w:noProof/>
      </w:rPr>
      <w:fldChar w:fldCharType="end"/>
    </w:r>
  </w:p>
  <w:p w:rsidR="00325E79" w:rsidRDefault="00325E79">
    <w:pPr>
      <w:pStyle w:val="Pidipagina"/>
      <w:rPr>
        <w:rFonts w:ascii="Times New Roman" w:hAnsi="Times New Roman" w:cs="Times New Roman"/>
      </w:rPr>
    </w:pPr>
  </w:p>
  <w:p w:rsidR="00325E79" w:rsidRDefault="00325E79">
    <w:pPr>
      <w:pStyle w:val="Pidipagina"/>
      <w:rPr>
        <w:rFonts w:ascii="Times New Roman" w:hAnsi="Times New Roman" w:cs="Times New Roman"/>
      </w:rPr>
    </w:pPr>
  </w:p>
  <w:p w:rsidR="00325E79" w:rsidRDefault="00325E79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C9" w:rsidRDefault="00CE72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E72C9" w:rsidRDefault="00CE72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1F71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5E31C7"/>
    <w:multiLevelType w:val="hybridMultilevel"/>
    <w:tmpl w:val="FEA0F3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471"/>
    <w:multiLevelType w:val="hybridMultilevel"/>
    <w:tmpl w:val="C55251B2"/>
    <w:lvl w:ilvl="0" w:tplc="04100011">
      <w:start w:val="1"/>
      <w:numFmt w:val="decimal"/>
      <w:lvlText w:val="%1)"/>
      <w:lvlJc w:val="left"/>
      <w:pPr>
        <w:ind w:left="525" w:hanging="360"/>
      </w:p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8CE113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31D11"/>
    <w:multiLevelType w:val="hybridMultilevel"/>
    <w:tmpl w:val="A996935A"/>
    <w:lvl w:ilvl="0" w:tplc="04100011">
      <w:start w:val="1"/>
      <w:numFmt w:val="decimal"/>
      <w:lvlText w:val="%1)"/>
      <w:lvlJc w:val="left"/>
      <w:pPr>
        <w:ind w:left="525" w:hanging="360"/>
      </w:p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F5F565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7C576275"/>
    <w:multiLevelType w:val="hybridMultilevel"/>
    <w:tmpl w:val="D4625DFE"/>
    <w:lvl w:ilvl="0" w:tplc="0410000F">
      <w:start w:val="1"/>
      <w:numFmt w:val="decimal"/>
      <w:lvlText w:val="%1."/>
      <w:lvlJc w:val="left"/>
      <w:pPr>
        <w:ind w:left="493" w:hanging="360"/>
      </w:p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E"/>
    <w:rsid w:val="00010E16"/>
    <w:rsid w:val="000532C6"/>
    <w:rsid w:val="000816B3"/>
    <w:rsid w:val="00170E35"/>
    <w:rsid w:val="001B0F92"/>
    <w:rsid w:val="001B3BEC"/>
    <w:rsid w:val="00220399"/>
    <w:rsid w:val="002F3E71"/>
    <w:rsid w:val="003173CF"/>
    <w:rsid w:val="00325399"/>
    <w:rsid w:val="00325E79"/>
    <w:rsid w:val="00351AE5"/>
    <w:rsid w:val="003A140F"/>
    <w:rsid w:val="003A6528"/>
    <w:rsid w:val="004114E9"/>
    <w:rsid w:val="004420BA"/>
    <w:rsid w:val="00472BC6"/>
    <w:rsid w:val="004744C5"/>
    <w:rsid w:val="004D4163"/>
    <w:rsid w:val="004E3180"/>
    <w:rsid w:val="004F6C0E"/>
    <w:rsid w:val="005005A7"/>
    <w:rsid w:val="00551894"/>
    <w:rsid w:val="00591FBD"/>
    <w:rsid w:val="005C5F29"/>
    <w:rsid w:val="005F4452"/>
    <w:rsid w:val="005F6951"/>
    <w:rsid w:val="00612B5B"/>
    <w:rsid w:val="006459A6"/>
    <w:rsid w:val="006B3A5C"/>
    <w:rsid w:val="006D6A43"/>
    <w:rsid w:val="006F2247"/>
    <w:rsid w:val="006F4A6D"/>
    <w:rsid w:val="0073486F"/>
    <w:rsid w:val="0079309D"/>
    <w:rsid w:val="007A2F80"/>
    <w:rsid w:val="007B688A"/>
    <w:rsid w:val="00863BFD"/>
    <w:rsid w:val="008979CC"/>
    <w:rsid w:val="008A5F2A"/>
    <w:rsid w:val="008B3349"/>
    <w:rsid w:val="008D489D"/>
    <w:rsid w:val="0090258F"/>
    <w:rsid w:val="0092497D"/>
    <w:rsid w:val="00933689"/>
    <w:rsid w:val="00936B8C"/>
    <w:rsid w:val="00952A76"/>
    <w:rsid w:val="009A3FF4"/>
    <w:rsid w:val="009F7831"/>
    <w:rsid w:val="00A12464"/>
    <w:rsid w:val="00AA2A58"/>
    <w:rsid w:val="00AA411B"/>
    <w:rsid w:val="00AE378B"/>
    <w:rsid w:val="00B0162D"/>
    <w:rsid w:val="00B151D3"/>
    <w:rsid w:val="00B41E8B"/>
    <w:rsid w:val="00B9249A"/>
    <w:rsid w:val="00BC1F08"/>
    <w:rsid w:val="00BD0BC2"/>
    <w:rsid w:val="00C654D7"/>
    <w:rsid w:val="00CD6E25"/>
    <w:rsid w:val="00CE26F9"/>
    <w:rsid w:val="00CE72C9"/>
    <w:rsid w:val="00D45CE6"/>
    <w:rsid w:val="00D836EE"/>
    <w:rsid w:val="00DA5CFA"/>
    <w:rsid w:val="00DC604E"/>
    <w:rsid w:val="00DF1B94"/>
    <w:rsid w:val="00E12B60"/>
    <w:rsid w:val="00E23A17"/>
    <w:rsid w:val="00E274D6"/>
    <w:rsid w:val="00E43086"/>
    <w:rsid w:val="00E92D5F"/>
    <w:rsid w:val="00EE041C"/>
    <w:rsid w:val="00F125C1"/>
    <w:rsid w:val="00F30A6C"/>
    <w:rsid w:val="00F5099C"/>
    <w:rsid w:val="00F93BAE"/>
    <w:rsid w:val="00FD64D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26DFF3-FD2A-4A0E-BF19-216905A1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247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Titolo1">
    <w:name w:val="heading 1"/>
    <w:basedOn w:val="Titoloprincipale"/>
    <w:link w:val="Titolo1Carattere"/>
    <w:uiPriority w:val="99"/>
    <w:qFormat/>
    <w:rsid w:val="006F2247"/>
    <w:pPr>
      <w:outlineLvl w:val="0"/>
    </w:pPr>
  </w:style>
  <w:style w:type="paragraph" w:styleId="Titolo2">
    <w:name w:val="heading 2"/>
    <w:basedOn w:val="Titoloprincipale"/>
    <w:link w:val="Titolo2Carattere"/>
    <w:uiPriority w:val="99"/>
    <w:qFormat/>
    <w:rsid w:val="006F2247"/>
    <w:pPr>
      <w:outlineLvl w:val="1"/>
    </w:pPr>
  </w:style>
  <w:style w:type="paragraph" w:styleId="Titolo3">
    <w:name w:val="heading 3"/>
    <w:basedOn w:val="Normale"/>
    <w:link w:val="Titolo3Carattere"/>
    <w:uiPriority w:val="99"/>
    <w:qFormat/>
    <w:rsid w:val="006F2247"/>
    <w:pPr>
      <w:spacing w:before="280" w:after="280" w:line="240" w:lineRule="auto"/>
      <w:outlineLvl w:val="2"/>
    </w:pPr>
    <w:rPr>
      <w:rFonts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247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F2247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F2247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Heading1Char1">
    <w:name w:val="Heading 1 Char1"/>
    <w:basedOn w:val="Carpredefinitoparagrafo"/>
    <w:uiPriority w:val="99"/>
    <w:rsid w:val="006F2247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Heading2Char1">
    <w:name w:val="Heading 2 Char1"/>
    <w:basedOn w:val="Carpredefinitoparagrafo"/>
    <w:uiPriority w:val="99"/>
    <w:rsid w:val="006F2247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Heading3Char1">
    <w:name w:val="Heading 3 Char1"/>
    <w:basedOn w:val="Carpredefinitoparagrafo"/>
    <w:uiPriority w:val="99"/>
    <w:rsid w:val="006F2247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uiPriority w:val="99"/>
    <w:rsid w:val="006F2247"/>
    <w:rPr>
      <w:rFonts w:ascii="Times New Roman" w:hAnsi="Times New Roman" w:cs="Times New Roman"/>
    </w:rPr>
  </w:style>
  <w:style w:type="character" w:customStyle="1" w:styleId="g3">
    <w:name w:val="g3"/>
    <w:basedOn w:val="Carpredefinitoparagrafo"/>
    <w:uiPriority w:val="99"/>
    <w:rsid w:val="006F2247"/>
    <w:rPr>
      <w:rFonts w:ascii="Times New Roman" w:hAnsi="Times New Roman" w:cs="Times New Roman"/>
    </w:rPr>
  </w:style>
  <w:style w:type="character" w:customStyle="1" w:styleId="hb">
    <w:name w:val="hb"/>
    <w:basedOn w:val="Carpredefinitoparagrafo"/>
    <w:uiPriority w:val="99"/>
    <w:rsid w:val="006F2247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6F2247"/>
    <w:rPr>
      <w:rFonts w:ascii="Times New Roman" w:hAnsi="Times New Roman" w:cs="Times New Roman"/>
    </w:rPr>
  </w:style>
  <w:style w:type="character" w:customStyle="1" w:styleId="g2">
    <w:name w:val="g2"/>
    <w:basedOn w:val="Carpredefinitoparagrafo"/>
    <w:uiPriority w:val="99"/>
    <w:rsid w:val="006F2247"/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99"/>
    <w:qFormat/>
    <w:rsid w:val="006F2247"/>
    <w:rPr>
      <w:rFonts w:ascii="Times New Roman" w:hAnsi="Times New Roman" w:cs="Times New Roman"/>
      <w:b/>
      <w:bCs/>
    </w:rPr>
  </w:style>
  <w:style w:type="character" w:customStyle="1" w:styleId="Enfasi">
    <w:name w:val="Enfasi"/>
    <w:basedOn w:val="Carpredefinitoparagrafo"/>
    <w:uiPriority w:val="99"/>
    <w:rsid w:val="006F2247"/>
    <w:rPr>
      <w:rFonts w:ascii="Times New Roman" w:hAnsi="Times New Roman" w:cs="Times New Roman"/>
      <w:i/>
      <w:iCs/>
    </w:rPr>
  </w:style>
  <w:style w:type="character" w:customStyle="1" w:styleId="BalloonTextChar">
    <w:name w:val="Balloon Text Char"/>
    <w:uiPriority w:val="99"/>
    <w:rsid w:val="006F2247"/>
    <w:rPr>
      <w:rFonts w:ascii="Tahoma" w:hAnsi="Tahoma"/>
      <w:sz w:val="16"/>
    </w:rPr>
  </w:style>
  <w:style w:type="character" w:customStyle="1" w:styleId="IntestazioneCarattere">
    <w:name w:val="Intestazione Carattere"/>
    <w:basedOn w:val="Carpredefinitoparagrafo"/>
    <w:uiPriority w:val="99"/>
    <w:rsid w:val="006F2247"/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uiPriority w:val="99"/>
    <w:rsid w:val="006F2247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6F2247"/>
    <w:rPr>
      <w:rFonts w:eastAsia="Times New Roman"/>
    </w:rPr>
  </w:style>
  <w:style w:type="character" w:customStyle="1" w:styleId="ListLabel2">
    <w:name w:val="ListLabel 2"/>
    <w:uiPriority w:val="99"/>
    <w:rsid w:val="006F2247"/>
    <w:rPr>
      <w:sz w:val="24"/>
    </w:rPr>
  </w:style>
  <w:style w:type="character" w:customStyle="1" w:styleId="ListLabel3">
    <w:name w:val="ListLabel 3"/>
    <w:uiPriority w:val="99"/>
    <w:rsid w:val="006F2247"/>
  </w:style>
  <w:style w:type="character" w:customStyle="1" w:styleId="ListLabel4">
    <w:name w:val="ListLabel 4"/>
    <w:uiPriority w:val="99"/>
    <w:rsid w:val="006F2247"/>
  </w:style>
  <w:style w:type="character" w:customStyle="1" w:styleId="ListLabel5">
    <w:name w:val="ListLabel 5"/>
    <w:uiPriority w:val="99"/>
    <w:rsid w:val="006F2247"/>
  </w:style>
  <w:style w:type="character" w:customStyle="1" w:styleId="ListLabel6">
    <w:name w:val="ListLabel 6"/>
    <w:uiPriority w:val="99"/>
    <w:rsid w:val="006F2247"/>
  </w:style>
  <w:style w:type="character" w:customStyle="1" w:styleId="ListLabel7">
    <w:name w:val="ListLabel 7"/>
    <w:uiPriority w:val="99"/>
    <w:rsid w:val="006F2247"/>
    <w:rPr>
      <w:sz w:val="24"/>
    </w:rPr>
  </w:style>
  <w:style w:type="character" w:customStyle="1" w:styleId="TitleChar1">
    <w:name w:val="Title Char1"/>
    <w:basedOn w:val="Carpredefinitoparagrafo"/>
    <w:uiPriority w:val="99"/>
    <w:rsid w:val="006F2247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BodyTextChar1">
    <w:name w:val="Body Text Char1"/>
    <w:uiPriority w:val="99"/>
    <w:rsid w:val="006F2247"/>
    <w:rPr>
      <w:color w:val="00000A"/>
      <w:lang w:eastAsia="en-US"/>
    </w:rPr>
  </w:style>
  <w:style w:type="character" w:customStyle="1" w:styleId="BalloonTextChar1">
    <w:name w:val="Balloon Text Char1"/>
    <w:basedOn w:val="Carpredefinitoparagrafo"/>
    <w:uiPriority w:val="99"/>
    <w:rsid w:val="006F2247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HeaderChar1">
    <w:name w:val="Header Char1"/>
    <w:uiPriority w:val="99"/>
    <w:rsid w:val="006F2247"/>
    <w:rPr>
      <w:color w:val="00000A"/>
      <w:lang w:eastAsia="en-US"/>
    </w:rPr>
  </w:style>
  <w:style w:type="character" w:customStyle="1" w:styleId="FooterChar1">
    <w:name w:val="Footer Char1"/>
    <w:uiPriority w:val="99"/>
    <w:rsid w:val="006F2247"/>
    <w:rPr>
      <w:color w:val="00000A"/>
      <w:lang w:eastAsia="en-US"/>
    </w:rPr>
  </w:style>
  <w:style w:type="character" w:customStyle="1" w:styleId="SubtitleChar1">
    <w:name w:val="Subtitle Char1"/>
    <w:uiPriority w:val="99"/>
    <w:rsid w:val="006F2247"/>
    <w:rPr>
      <w:rFonts w:ascii="Cambria" w:hAnsi="Cambria"/>
      <w:color w:val="00000A"/>
      <w:sz w:val="24"/>
      <w:lang w:eastAsia="en-US"/>
    </w:rPr>
  </w:style>
  <w:style w:type="character" w:customStyle="1" w:styleId="ListLabel8">
    <w:name w:val="ListLabel 8"/>
    <w:uiPriority w:val="99"/>
    <w:rsid w:val="006F2247"/>
    <w:rPr>
      <w:sz w:val="24"/>
    </w:rPr>
  </w:style>
  <w:style w:type="character" w:customStyle="1" w:styleId="ListLabel9">
    <w:name w:val="ListLabel 9"/>
    <w:uiPriority w:val="99"/>
    <w:rsid w:val="006F2247"/>
  </w:style>
  <w:style w:type="character" w:customStyle="1" w:styleId="ListLabel10">
    <w:name w:val="ListLabel 10"/>
    <w:uiPriority w:val="99"/>
    <w:rsid w:val="006F2247"/>
    <w:rPr>
      <w:rFonts w:eastAsia="Times New Roman"/>
      <w:b/>
      <w:color w:val="FF0000"/>
    </w:rPr>
  </w:style>
  <w:style w:type="character" w:customStyle="1" w:styleId="ListLabel11">
    <w:name w:val="ListLabel 11"/>
    <w:uiPriority w:val="99"/>
    <w:rsid w:val="006F2247"/>
  </w:style>
  <w:style w:type="character" w:customStyle="1" w:styleId="ListLabel12">
    <w:name w:val="ListLabel 12"/>
    <w:uiPriority w:val="99"/>
    <w:rsid w:val="006F2247"/>
    <w:rPr>
      <w:rFonts w:eastAsia="Times New Roman"/>
      <w:color w:val="FF0000"/>
    </w:rPr>
  </w:style>
  <w:style w:type="character" w:customStyle="1" w:styleId="ListLabel13">
    <w:name w:val="ListLabel 13"/>
    <w:uiPriority w:val="99"/>
    <w:rsid w:val="006F2247"/>
    <w:rPr>
      <w:rFonts w:eastAsia="Times New Roman"/>
    </w:rPr>
  </w:style>
  <w:style w:type="character" w:customStyle="1" w:styleId="ListLabel14">
    <w:name w:val="ListLabel 14"/>
    <w:uiPriority w:val="99"/>
    <w:rsid w:val="006F2247"/>
    <w:rPr>
      <w:sz w:val="24"/>
    </w:rPr>
  </w:style>
  <w:style w:type="character" w:customStyle="1" w:styleId="ListLabel15">
    <w:name w:val="ListLabel 15"/>
    <w:uiPriority w:val="99"/>
    <w:rsid w:val="006F2247"/>
  </w:style>
  <w:style w:type="character" w:customStyle="1" w:styleId="TitleChar">
    <w:name w:val="Title Char"/>
    <w:basedOn w:val="Carpredefinitoparagrafo"/>
    <w:uiPriority w:val="99"/>
    <w:rsid w:val="006F2247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BodyTextChar">
    <w:name w:val="Body Text Char"/>
    <w:basedOn w:val="Carpredefinitoparagrafo"/>
    <w:uiPriority w:val="99"/>
    <w:rsid w:val="006F2247"/>
    <w:rPr>
      <w:rFonts w:ascii="Times New Roman" w:hAnsi="Times New Roman" w:cs="Times New Roman"/>
      <w:color w:val="00000A"/>
      <w:lang w:eastAsia="en-US"/>
    </w:rPr>
  </w:style>
  <w:style w:type="character" w:customStyle="1" w:styleId="BalloonTextChar2">
    <w:name w:val="Balloon Text Char2"/>
    <w:basedOn w:val="Carpredefinitoparagrafo"/>
    <w:uiPriority w:val="99"/>
    <w:rsid w:val="006F2247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HeaderChar">
    <w:name w:val="Header Char"/>
    <w:basedOn w:val="Carpredefinitoparagrafo"/>
    <w:uiPriority w:val="99"/>
    <w:rsid w:val="006F2247"/>
    <w:rPr>
      <w:rFonts w:ascii="Times New Roman" w:hAnsi="Times New Roman" w:cs="Times New Roman"/>
      <w:color w:val="00000A"/>
      <w:lang w:eastAsia="en-US"/>
    </w:rPr>
  </w:style>
  <w:style w:type="character" w:customStyle="1" w:styleId="FooterChar">
    <w:name w:val="Footer Char"/>
    <w:basedOn w:val="Carpredefinitoparagrafo"/>
    <w:uiPriority w:val="99"/>
    <w:rsid w:val="006F2247"/>
    <w:rPr>
      <w:rFonts w:ascii="Times New Roman" w:hAnsi="Times New Roman" w:cs="Times New Roman"/>
      <w:color w:val="00000A"/>
      <w:lang w:eastAsia="en-US"/>
    </w:rPr>
  </w:style>
  <w:style w:type="character" w:customStyle="1" w:styleId="SubtitleChar">
    <w:name w:val="Subtitle Char"/>
    <w:basedOn w:val="Carpredefinitoparagrafo"/>
    <w:uiPriority w:val="99"/>
    <w:rsid w:val="006F2247"/>
    <w:rPr>
      <w:rFonts w:ascii="Cambria" w:hAnsi="Cambria" w:cs="Cambria"/>
      <w:color w:val="00000A"/>
      <w:sz w:val="24"/>
      <w:szCs w:val="24"/>
      <w:lang w:eastAsia="en-US"/>
    </w:rPr>
  </w:style>
  <w:style w:type="character" w:customStyle="1" w:styleId="ListLabel16">
    <w:name w:val="ListLabel 16"/>
    <w:uiPriority w:val="99"/>
    <w:rsid w:val="006F2247"/>
  </w:style>
  <w:style w:type="character" w:customStyle="1" w:styleId="ListLabel17">
    <w:name w:val="ListLabel 17"/>
    <w:uiPriority w:val="99"/>
    <w:rsid w:val="006F2247"/>
    <w:rPr>
      <w:rFonts w:eastAsia="Times New Roma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F224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F2247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6F2247"/>
    <w:pPr>
      <w:spacing w:after="140" w:line="288" w:lineRule="auto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F2247"/>
    <w:rPr>
      <w:rFonts w:ascii="Calibri" w:hAnsi="Calibri" w:cs="Calibri"/>
      <w:color w:val="00000A"/>
      <w:lang w:eastAsia="en-US"/>
    </w:rPr>
  </w:style>
  <w:style w:type="paragraph" w:styleId="Elenco">
    <w:name w:val="List"/>
    <w:basedOn w:val="Corpotesto"/>
    <w:uiPriority w:val="99"/>
    <w:rsid w:val="006F2247"/>
  </w:style>
  <w:style w:type="paragraph" w:styleId="Didascalia">
    <w:name w:val="caption"/>
    <w:basedOn w:val="Normale"/>
    <w:uiPriority w:val="99"/>
    <w:qFormat/>
    <w:rsid w:val="006F22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6F2247"/>
    <w:pPr>
      <w:suppressLineNumbers/>
    </w:pPr>
  </w:style>
  <w:style w:type="paragraph" w:customStyle="1" w:styleId="Titoloprincipale">
    <w:name w:val="Titolo principale"/>
    <w:basedOn w:val="Normale"/>
    <w:next w:val="Corpotesto"/>
    <w:uiPriority w:val="99"/>
    <w:rsid w:val="006F224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sid w:val="006F2247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F2247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Paragrafoelenco">
    <w:name w:val="List Paragraph"/>
    <w:basedOn w:val="Normale"/>
    <w:uiPriority w:val="99"/>
    <w:qFormat/>
    <w:rsid w:val="006F2247"/>
    <w:pPr>
      <w:ind w:left="720"/>
    </w:pPr>
  </w:style>
  <w:style w:type="paragraph" w:styleId="Intestazione">
    <w:name w:val="header"/>
    <w:basedOn w:val="Normale"/>
    <w:link w:val="IntestazioneCarattere1"/>
    <w:uiPriority w:val="99"/>
    <w:rsid w:val="006F224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6F2247"/>
    <w:rPr>
      <w:rFonts w:ascii="Calibri" w:hAnsi="Calibri" w:cs="Calibri"/>
      <w:color w:val="00000A"/>
      <w:lang w:eastAsia="en-US"/>
    </w:rPr>
  </w:style>
  <w:style w:type="paragraph" w:styleId="Pidipagina">
    <w:name w:val="footer"/>
    <w:basedOn w:val="Normale"/>
    <w:link w:val="PidipaginaCarattere1"/>
    <w:uiPriority w:val="99"/>
    <w:rsid w:val="006F224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6F2247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ale"/>
    <w:uiPriority w:val="99"/>
    <w:rsid w:val="006F2247"/>
  </w:style>
  <w:style w:type="paragraph" w:styleId="Sottotitolo">
    <w:name w:val="Subtitle"/>
    <w:basedOn w:val="Titoloprincipale"/>
    <w:link w:val="SottotitoloCarattere"/>
    <w:uiPriority w:val="99"/>
    <w:qFormat/>
    <w:rsid w:val="006F2247"/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F2247"/>
    <w:rPr>
      <w:rFonts w:ascii="Cambria" w:hAnsi="Cambria" w:cs="Cambria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PUBBLICA DI SERVIZI ALLA PERSONA</vt:lpstr>
    </vt:vector>
  </TitlesOfParts>
  <Company>Servizio Sistema Informativo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creator>p</dc:creator>
  <cp:lastModifiedBy>Alf Gent</cp:lastModifiedBy>
  <cp:revision>23</cp:revision>
  <cp:lastPrinted>2016-01-05T12:59:00Z</cp:lastPrinted>
  <dcterms:created xsi:type="dcterms:W3CDTF">2016-03-25T17:34:00Z</dcterms:created>
  <dcterms:modified xsi:type="dcterms:W3CDTF">2016-03-26T12:22:00Z</dcterms:modified>
</cp:coreProperties>
</file>