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5C" w:rsidRPr="00FC7A29" w:rsidRDefault="00124A5C">
      <w:pPr>
        <w:rPr>
          <w:color w:val="FF0000"/>
        </w:rPr>
      </w:pPr>
      <w:r w:rsidRPr="00FC7A29">
        <w:t>20.01.2015</w:t>
      </w:r>
      <w:r w:rsidR="0064322F" w:rsidRPr="00FC7A29">
        <w:t xml:space="preserve"> </w:t>
      </w:r>
      <w:r w:rsidR="00285464">
        <w:t>–</w:t>
      </w:r>
      <w:r w:rsidRPr="00FC7A29">
        <w:t xml:space="preserve"> </w:t>
      </w:r>
      <w:r w:rsidR="00285464" w:rsidRPr="00285464">
        <w:rPr>
          <w:color w:val="FF0000"/>
        </w:rPr>
        <w:t>Nota informativa</w:t>
      </w:r>
      <w:r w:rsidR="00285464">
        <w:t xml:space="preserve"> </w:t>
      </w:r>
      <w:r w:rsidR="004D2622">
        <w:rPr>
          <w:color w:val="FF0000"/>
        </w:rPr>
        <w:t>in</w:t>
      </w:r>
      <w:r w:rsidR="0064322F" w:rsidRPr="00FC7A29">
        <w:rPr>
          <w:color w:val="FF0000"/>
        </w:rPr>
        <w:t xml:space="preserve"> risposta alle accuse sulle misure di sicurezza </w:t>
      </w:r>
      <w:r w:rsidR="00D031C7">
        <w:rPr>
          <w:color w:val="FF0000"/>
        </w:rPr>
        <w:t xml:space="preserve"> e di tutela </w:t>
      </w:r>
      <w:r w:rsidR="00A1433A">
        <w:rPr>
          <w:color w:val="FF0000"/>
        </w:rPr>
        <w:t xml:space="preserve">adottate </w:t>
      </w:r>
      <w:r w:rsidR="00FC7A29">
        <w:rPr>
          <w:color w:val="FF0000"/>
        </w:rPr>
        <w:t>per</w:t>
      </w:r>
      <w:r w:rsidR="002F6975">
        <w:rPr>
          <w:color w:val="FF0000"/>
        </w:rPr>
        <w:t xml:space="preserve"> la</w:t>
      </w:r>
      <w:r w:rsidR="00FC7A29">
        <w:rPr>
          <w:color w:val="FF0000"/>
        </w:rPr>
        <w:t xml:space="preserve"> Residenza Protetta</w:t>
      </w:r>
      <w:r w:rsidR="0064322F" w:rsidRPr="00FC7A29">
        <w:rPr>
          <w:color w:val="FF0000"/>
        </w:rPr>
        <w:t>.</w:t>
      </w:r>
    </w:p>
    <w:p w:rsidR="00CB7181" w:rsidRDefault="002F6975">
      <w:r w:rsidRPr="00285464">
        <w:rPr>
          <w:b/>
        </w:rPr>
        <w:t>In presenza</w:t>
      </w:r>
      <w:r w:rsidR="00BA42D9" w:rsidRPr="00285464">
        <w:rPr>
          <w:b/>
        </w:rPr>
        <w:t xml:space="preserve">  </w:t>
      </w:r>
      <w:r w:rsidR="00C267EA" w:rsidRPr="00285464">
        <w:rPr>
          <w:b/>
        </w:rPr>
        <w:t>di addirittura</w:t>
      </w:r>
      <w:r w:rsidR="00BA42D9" w:rsidRPr="00285464">
        <w:rPr>
          <w:b/>
        </w:rPr>
        <w:t xml:space="preserve"> 16 </w:t>
      </w:r>
      <w:r w:rsidR="00115D3A">
        <w:rPr>
          <w:b/>
        </w:rPr>
        <w:t>accessi</w:t>
      </w:r>
      <w:r w:rsidR="001F305C">
        <w:rPr>
          <w:b/>
        </w:rPr>
        <w:t>,</w:t>
      </w:r>
      <w:r w:rsidR="00115D3A">
        <w:rPr>
          <w:b/>
        </w:rPr>
        <w:t xml:space="preserve"> </w:t>
      </w:r>
      <w:r w:rsidR="00C267EA" w:rsidRPr="00285464">
        <w:rPr>
          <w:b/>
        </w:rPr>
        <w:t xml:space="preserve"> </w:t>
      </w:r>
      <w:r w:rsidR="005652E7" w:rsidRPr="00285464">
        <w:rPr>
          <w:b/>
        </w:rPr>
        <w:t xml:space="preserve">che abbiamo trovato   esistenti </w:t>
      </w:r>
      <w:r w:rsidR="00912734" w:rsidRPr="00285464">
        <w:rPr>
          <w:b/>
        </w:rPr>
        <w:t xml:space="preserve"> </w:t>
      </w:r>
      <w:r w:rsidR="004D2622" w:rsidRPr="00285464">
        <w:rPr>
          <w:b/>
        </w:rPr>
        <w:t xml:space="preserve"> e  in gran parte fuori del controllo  del personale</w:t>
      </w:r>
      <w:r w:rsidRPr="00285464">
        <w:rPr>
          <w:b/>
        </w:rPr>
        <w:t xml:space="preserve">, </w:t>
      </w:r>
      <w:r w:rsidR="00115D3A">
        <w:rPr>
          <w:b/>
        </w:rPr>
        <w:t xml:space="preserve">di possibile ingresso </w:t>
      </w:r>
      <w:r w:rsidR="005652E7" w:rsidRPr="00285464">
        <w:rPr>
          <w:b/>
        </w:rPr>
        <w:t>nella Residenza P</w:t>
      </w:r>
      <w:r w:rsidR="00BA42D9" w:rsidRPr="00285464">
        <w:rPr>
          <w:b/>
        </w:rPr>
        <w:t>rotetta</w:t>
      </w:r>
      <w:r w:rsidR="00413B89" w:rsidRPr="00285464">
        <w:rPr>
          <w:b/>
        </w:rPr>
        <w:t xml:space="preserve"> per anziani non autosufficienti </w:t>
      </w:r>
      <w:r w:rsidR="00C267EA" w:rsidRPr="00285464">
        <w:rPr>
          <w:b/>
        </w:rPr>
        <w:t>di Cappuccini</w:t>
      </w:r>
      <w:r w:rsidR="00D031C7" w:rsidRPr="00285464">
        <w:rPr>
          <w:b/>
        </w:rPr>
        <w:t>,</w:t>
      </w:r>
      <w:r w:rsidR="00C267EA" w:rsidRPr="00285464">
        <w:rPr>
          <w:b/>
        </w:rPr>
        <w:t xml:space="preserve"> i</w:t>
      </w:r>
      <w:r w:rsidR="00C267EA">
        <w:t>n quanto</w:t>
      </w:r>
      <w:r w:rsidR="00D75738">
        <w:t xml:space="preserve"> </w:t>
      </w:r>
      <w:r w:rsidR="00BA42D9">
        <w:t>le</w:t>
      </w:r>
      <w:r w:rsidR="00115D3A">
        <w:t xml:space="preserve"> relative</w:t>
      </w:r>
      <w:r w:rsidR="00BA42D9">
        <w:t xml:space="preserve"> porte</w:t>
      </w:r>
      <w:r w:rsidR="00C267EA">
        <w:t>,</w:t>
      </w:r>
      <w:r w:rsidR="005652E7">
        <w:t xml:space="preserve"> dotate </w:t>
      </w:r>
      <w:r w:rsidR="00BA1CE4">
        <w:t xml:space="preserve"> quasi totalmente</w:t>
      </w:r>
      <w:r w:rsidR="00115D3A">
        <w:t xml:space="preserve"> </w:t>
      </w:r>
      <w:r w:rsidR="005652E7">
        <w:t>del  prescritto</w:t>
      </w:r>
      <w:r w:rsidR="00BA42D9">
        <w:t xml:space="preserve"> maniglione antipanico</w:t>
      </w:r>
      <w:r w:rsidR="00C267EA">
        <w:t>,</w:t>
      </w:r>
      <w:r w:rsidR="00BA42D9">
        <w:t xml:space="preserve">  avevano anche la maniglia esterna</w:t>
      </w:r>
      <w:r w:rsidR="005652E7">
        <w:t>,</w:t>
      </w:r>
      <w:r w:rsidR="00115D3A">
        <w:t xml:space="preserve"> assolutamente</w:t>
      </w:r>
      <w:r w:rsidR="00BA42D9">
        <w:t xml:space="preserve"> non necessaria a</w:t>
      </w:r>
      <w:r w:rsidR="004D2622">
        <w:t>i fini della</w:t>
      </w:r>
      <w:r w:rsidR="00BA42D9">
        <w:t xml:space="preserve"> sicurezza</w:t>
      </w:r>
      <w:r w:rsidR="005652E7">
        <w:t xml:space="preserve">, </w:t>
      </w:r>
      <w:r w:rsidR="00BA42D9">
        <w:t xml:space="preserve"> il </w:t>
      </w:r>
      <w:r w:rsidR="00413B89">
        <w:t xml:space="preserve">nuovo Consiglio di </w:t>
      </w:r>
      <w:r w:rsidR="00D75738">
        <w:t>A</w:t>
      </w:r>
      <w:r w:rsidR="00413B89">
        <w:t>m</w:t>
      </w:r>
      <w:r w:rsidR="001777D9">
        <w:t>m</w:t>
      </w:r>
      <w:r w:rsidR="00413B89">
        <w:t>i</w:t>
      </w:r>
      <w:r w:rsidR="00CB7181">
        <w:t>ni</w:t>
      </w:r>
      <w:r w:rsidR="00413B89">
        <w:t xml:space="preserve">strazione </w:t>
      </w:r>
      <w:r w:rsidR="00BA42D9">
        <w:t xml:space="preserve"> con deliberazione n. </w:t>
      </w:r>
      <w:r w:rsidR="00115D3A">
        <w:t xml:space="preserve"> </w:t>
      </w:r>
      <w:r w:rsidR="00BA42D9">
        <w:t xml:space="preserve">114 del </w:t>
      </w:r>
      <w:r w:rsidR="005652E7">
        <w:t xml:space="preserve"> </w:t>
      </w:r>
      <w:r w:rsidR="00BA42D9">
        <w:t>1° dicembre scorso</w:t>
      </w:r>
      <w:r w:rsidR="009F3020">
        <w:t>, anche a seguito dei due fatti gravi</w:t>
      </w:r>
      <w:r>
        <w:t xml:space="preserve"> e</w:t>
      </w:r>
      <w:r w:rsidR="00D031C7">
        <w:t xml:space="preserve"> preoccupanti</w:t>
      </w:r>
      <w:r w:rsidR="009F3020">
        <w:t xml:space="preserve">  accaduti nell’anno 2014 di cui l’ultimo alla fine di ottobre,</w:t>
      </w:r>
      <w:r w:rsidR="00413B89">
        <w:t xml:space="preserve"> </w:t>
      </w:r>
      <w:r w:rsidR="00413B89" w:rsidRPr="00785F7A">
        <w:rPr>
          <w:b/>
        </w:rPr>
        <w:t>ha approvato e finanziato</w:t>
      </w:r>
      <w:r w:rsidR="00EC50A7" w:rsidRPr="00785F7A">
        <w:rPr>
          <w:b/>
        </w:rPr>
        <w:t xml:space="preserve">, previo parere favorevole espresso dal Responsabile del Servizio di Prevenzione e Protezione di cui al d. </w:t>
      </w:r>
      <w:proofErr w:type="spellStart"/>
      <w:r w:rsidR="00EC50A7" w:rsidRPr="00785F7A">
        <w:rPr>
          <w:b/>
        </w:rPr>
        <w:t>lgs</w:t>
      </w:r>
      <w:proofErr w:type="spellEnd"/>
      <w:r w:rsidR="00EC50A7" w:rsidRPr="00785F7A">
        <w:rPr>
          <w:b/>
        </w:rPr>
        <w:t xml:space="preserve">. 81/2008 P.I. G. Baldoni, </w:t>
      </w:r>
      <w:r w:rsidR="00413B89" w:rsidRPr="00785F7A">
        <w:rPr>
          <w:b/>
        </w:rPr>
        <w:t xml:space="preserve"> un</w:t>
      </w:r>
      <w:r w:rsidR="00413B89" w:rsidRPr="00285464">
        <w:rPr>
          <w:b/>
        </w:rPr>
        <w:t xml:space="preserve"> preventivo di spesa</w:t>
      </w:r>
      <w:r w:rsidR="00BA42D9" w:rsidRPr="00285464">
        <w:rPr>
          <w:b/>
        </w:rPr>
        <w:t xml:space="preserve"> </w:t>
      </w:r>
      <w:r w:rsidR="00413B89" w:rsidRPr="00285464">
        <w:rPr>
          <w:b/>
        </w:rPr>
        <w:t xml:space="preserve"> di  primo stralcio funzionale per l’importo complessivo di 14 mila euro che </w:t>
      </w:r>
      <w:r w:rsidR="00BA42D9" w:rsidRPr="00285464">
        <w:rPr>
          <w:b/>
        </w:rPr>
        <w:t>prevede</w:t>
      </w:r>
      <w:r w:rsidR="00285464">
        <w:rPr>
          <w:b/>
        </w:rPr>
        <w:t>, tra l’altro,</w:t>
      </w:r>
      <w:r w:rsidR="00BA42D9" w:rsidRPr="00285464">
        <w:rPr>
          <w:b/>
        </w:rPr>
        <w:t xml:space="preserve"> la rimozione</w:t>
      </w:r>
      <w:r w:rsidR="004D2622" w:rsidRPr="00285464">
        <w:rPr>
          <w:b/>
        </w:rPr>
        <w:t xml:space="preserve"> di tali</w:t>
      </w:r>
      <w:r w:rsidR="00CB7181" w:rsidRPr="00285464">
        <w:rPr>
          <w:b/>
        </w:rPr>
        <w:t xml:space="preserve"> </w:t>
      </w:r>
      <w:r w:rsidR="00EC50A7" w:rsidRPr="00285464">
        <w:rPr>
          <w:b/>
        </w:rPr>
        <w:t>maniglie per 13 porte esterne</w:t>
      </w:r>
      <w:r w:rsidR="00CB7181" w:rsidRPr="00285464">
        <w:rPr>
          <w:b/>
        </w:rPr>
        <w:t xml:space="preserve"> </w:t>
      </w:r>
      <w:r w:rsidR="00EC50A7" w:rsidRPr="00285464">
        <w:rPr>
          <w:b/>
        </w:rPr>
        <w:t>(misura già attuata)</w:t>
      </w:r>
      <w:r w:rsidR="005652E7" w:rsidRPr="00285464">
        <w:rPr>
          <w:b/>
        </w:rPr>
        <w:t xml:space="preserve">, </w:t>
      </w:r>
      <w:r w:rsidR="00EC50A7" w:rsidRPr="00285464">
        <w:rPr>
          <w:b/>
        </w:rPr>
        <w:t xml:space="preserve">lasciando in funzione n. 3 ingressi </w:t>
      </w:r>
      <w:r w:rsidR="00C267EA" w:rsidRPr="00285464">
        <w:rPr>
          <w:b/>
        </w:rPr>
        <w:t xml:space="preserve"> alla Residenza</w:t>
      </w:r>
      <w:r w:rsidR="00C267EA">
        <w:t xml:space="preserve"> </w:t>
      </w:r>
      <w:r w:rsidR="00EC50A7">
        <w:t xml:space="preserve">e vale a dire: </w:t>
      </w:r>
    </w:p>
    <w:p w:rsidR="00CB7181" w:rsidRDefault="00EC50A7" w:rsidP="00CB7181">
      <w:pPr>
        <w:pStyle w:val="Paragrafoelenco"/>
        <w:numPr>
          <w:ilvl w:val="0"/>
          <w:numId w:val="1"/>
        </w:numPr>
      </w:pPr>
      <w:r>
        <w:t>l’ingresso principale sulla facciata dell’edificio</w:t>
      </w:r>
      <w:r w:rsidR="00C267EA">
        <w:t>,</w:t>
      </w:r>
      <w:r>
        <w:t xml:space="preserve"> ma</w:t>
      </w:r>
      <w:r w:rsidR="005652E7">
        <w:t xml:space="preserve"> stranamente </w:t>
      </w:r>
      <w:r>
        <w:t xml:space="preserve"> ancora con</w:t>
      </w:r>
      <w:r w:rsidR="00413B89">
        <w:t xml:space="preserve"> le</w:t>
      </w:r>
      <w:r>
        <w:t xml:space="preserve"> barri</w:t>
      </w:r>
      <w:r w:rsidR="005652E7">
        <w:t>e</w:t>
      </w:r>
      <w:r>
        <w:t>re architettoniche</w:t>
      </w:r>
      <w:r w:rsidR="005652E7">
        <w:t xml:space="preserve"> non abbattute  nel corso dei  lavori di adeguamento</w:t>
      </w:r>
      <w:r w:rsidR="00CB7181">
        <w:t>;</w:t>
      </w:r>
    </w:p>
    <w:p w:rsidR="00CB7181" w:rsidRDefault="00EC50A7" w:rsidP="00CB7181">
      <w:pPr>
        <w:pStyle w:val="Paragrafoelenco"/>
        <w:numPr>
          <w:ilvl w:val="0"/>
          <w:numId w:val="1"/>
        </w:numPr>
      </w:pPr>
      <w:r>
        <w:t xml:space="preserve"> l’ingresso laterale nord-est</w:t>
      </w:r>
      <w:r w:rsidR="00C267EA">
        <w:t>,</w:t>
      </w:r>
      <w:r>
        <w:t xml:space="preserve"> privo</w:t>
      </w:r>
      <w:r w:rsidR="00413B89">
        <w:t xml:space="preserve"> invece</w:t>
      </w:r>
      <w:r>
        <w:t xml:space="preserve"> di barriere architettoniche</w:t>
      </w:r>
      <w:r w:rsidR="000B0A34">
        <w:t xml:space="preserve"> e di fatto il più utilizzato dai familiari e visitatori degli ospiti della R</w:t>
      </w:r>
      <w:r w:rsidR="005652E7">
        <w:t>.</w:t>
      </w:r>
      <w:r w:rsidR="000B0A34">
        <w:t>P</w:t>
      </w:r>
      <w:r w:rsidR="005652E7">
        <w:t xml:space="preserve">. </w:t>
      </w:r>
      <w:r w:rsidR="000B0A34">
        <w:t>data</w:t>
      </w:r>
      <w:r w:rsidR="005652E7">
        <w:t xml:space="preserve"> anche </w:t>
      </w:r>
      <w:r w:rsidR="000B0A34">
        <w:t>l’</w:t>
      </w:r>
      <w:r w:rsidR="007B740E">
        <w:t>adiacenza</w:t>
      </w:r>
      <w:r w:rsidR="000B0A34">
        <w:t xml:space="preserve"> alla zona parcheggi</w:t>
      </w:r>
      <w:r w:rsidR="00CB7181">
        <w:t>;</w:t>
      </w:r>
      <w:r w:rsidR="000B0A34">
        <w:t xml:space="preserve"> </w:t>
      </w:r>
    </w:p>
    <w:p w:rsidR="00CB7181" w:rsidRDefault="000B0A34" w:rsidP="00CB7181">
      <w:pPr>
        <w:pStyle w:val="Paragrafoelenco"/>
        <w:numPr>
          <w:ilvl w:val="0"/>
          <w:numId w:val="1"/>
        </w:numPr>
      </w:pPr>
      <w:r>
        <w:t>l’ingresso della zona sud- est</w:t>
      </w:r>
      <w:r w:rsidR="00C267EA">
        <w:t xml:space="preserve">, </w:t>
      </w:r>
      <w:r>
        <w:t>da riservare a</w:t>
      </w:r>
      <w:r w:rsidR="00C267EA">
        <w:t xml:space="preserve"> tutto il personale</w:t>
      </w:r>
      <w:r>
        <w:t>, ai fornitori della Residenza e alle ambulanze</w:t>
      </w:r>
      <w:r w:rsidR="00C267EA">
        <w:t xml:space="preserve"> per  loro servizi</w:t>
      </w:r>
      <w:r>
        <w:t>.</w:t>
      </w:r>
      <w:r w:rsidR="007B740E">
        <w:t xml:space="preserve"> </w:t>
      </w:r>
    </w:p>
    <w:p w:rsidR="001B1DDB" w:rsidRDefault="007B740E" w:rsidP="00CB7181">
      <w:r>
        <w:t xml:space="preserve">Tali </w:t>
      </w:r>
      <w:r w:rsidR="00413B89">
        <w:t xml:space="preserve">tre </w:t>
      </w:r>
      <w:r w:rsidR="00CB7181">
        <w:t xml:space="preserve"> ingressi  la sera</w:t>
      </w:r>
      <w:r>
        <w:t xml:space="preserve"> vengono chiusi a chiave</w:t>
      </w:r>
      <w:r w:rsidR="005652E7">
        <w:t xml:space="preserve"> dal gestore</w:t>
      </w:r>
      <w:r w:rsidR="004D2622">
        <w:t xml:space="preserve"> dei servizi</w:t>
      </w:r>
      <w:r w:rsidR="005652E7">
        <w:t xml:space="preserve"> </w:t>
      </w:r>
      <w:r>
        <w:t xml:space="preserve"> e non sono</w:t>
      </w:r>
      <w:r w:rsidR="00D031C7">
        <w:t xml:space="preserve">  liberamente </w:t>
      </w:r>
      <w:r>
        <w:t>accessibili dall’esterno senza suonare al citofono</w:t>
      </w:r>
      <w:r w:rsidR="004D2622">
        <w:t xml:space="preserve"> e farsi aprire da</w:t>
      </w:r>
      <w:r w:rsidR="00D031C7">
        <w:t>l</w:t>
      </w:r>
      <w:r w:rsidR="004D2622">
        <w:t xml:space="preserve"> personale in servizio</w:t>
      </w:r>
      <w:r>
        <w:t xml:space="preserve">, </w:t>
      </w:r>
      <w:r w:rsidR="00CB7181">
        <w:t xml:space="preserve"> pur </w:t>
      </w:r>
      <w:r>
        <w:t>restan</w:t>
      </w:r>
      <w:r w:rsidR="00CB7181">
        <w:t>do</w:t>
      </w:r>
      <w:r>
        <w:t xml:space="preserve"> sempre apribili dall’interno</w:t>
      </w:r>
      <w:r w:rsidR="005652E7">
        <w:t xml:space="preserve">, </w:t>
      </w:r>
      <w:r>
        <w:t>come</w:t>
      </w:r>
      <w:r w:rsidR="00CB7181">
        <w:t xml:space="preserve"> prescritto per  tutte </w:t>
      </w:r>
      <w:r>
        <w:t xml:space="preserve">le </w:t>
      </w:r>
      <w:r w:rsidR="00BA1CE4">
        <w:t>altre</w:t>
      </w:r>
      <w:r w:rsidR="005E2DD3">
        <w:t xml:space="preserve"> </w:t>
      </w:r>
      <w:r>
        <w:t>porte</w:t>
      </w:r>
      <w:r w:rsidR="00CB7181">
        <w:t xml:space="preserve"> </w:t>
      </w:r>
      <w:r>
        <w:t xml:space="preserve">dotate di maniglione antipanico </w:t>
      </w:r>
      <w:r w:rsidR="005E2DD3">
        <w:t xml:space="preserve"> </w:t>
      </w:r>
      <w:r>
        <w:t>per motivi di sicurezza .</w:t>
      </w:r>
    </w:p>
    <w:p w:rsidR="000B0A34" w:rsidRDefault="000B0A34">
      <w:r>
        <w:t xml:space="preserve">Il preventivo </w:t>
      </w:r>
      <w:r w:rsidRPr="00285464">
        <w:rPr>
          <w:b/>
        </w:rPr>
        <w:t>prevede inoltre di rimuovere 3 maniglie di porte interne (misura già attuata</w:t>
      </w:r>
      <w:r w:rsidR="001F305C">
        <w:rPr>
          <w:b/>
        </w:rPr>
        <w:t>)</w:t>
      </w:r>
      <w:r w:rsidR="00B42E98">
        <w:rPr>
          <w:b/>
        </w:rPr>
        <w:t xml:space="preserve"> </w:t>
      </w:r>
      <w:r>
        <w:t xml:space="preserve">per evitare che </w:t>
      </w:r>
      <w:r w:rsidR="00CB7181">
        <w:t>eventuali malintenzionati</w:t>
      </w:r>
      <w:r w:rsidR="00D621C2">
        <w:t>,</w:t>
      </w:r>
      <w:r w:rsidR="00CB7181">
        <w:t xml:space="preserve"> </w:t>
      </w:r>
      <w:r>
        <w:t xml:space="preserve"> entrando dall</w:t>
      </w:r>
      <w:r w:rsidR="00D621C2">
        <w:t>’altro ingresso sulla facciata</w:t>
      </w:r>
      <w:r w:rsidR="00CB7181">
        <w:t xml:space="preserve"> di accesso ai 3 locali e</w:t>
      </w:r>
      <w:r>
        <w:t xml:space="preserve"> disimpegno  </w:t>
      </w:r>
      <w:r w:rsidR="00D031C7">
        <w:t xml:space="preserve">locati in precedenza </w:t>
      </w:r>
      <w:r>
        <w:t>al Comitato locale della CRI</w:t>
      </w:r>
      <w:r w:rsidR="00A82BAF">
        <w:t xml:space="preserve">, </w:t>
      </w:r>
      <w:proofErr w:type="spellStart"/>
      <w:r w:rsidR="00A82BAF">
        <w:t>nonchè</w:t>
      </w:r>
      <w:proofErr w:type="spellEnd"/>
      <w:r w:rsidR="00CB7181">
        <w:t xml:space="preserve"> </w:t>
      </w:r>
      <w:r w:rsidR="007B740E">
        <w:t xml:space="preserve"> </w:t>
      </w:r>
      <w:r w:rsidR="00CB7181">
        <w:t>al chiostro interno,</w:t>
      </w:r>
      <w:r w:rsidR="00A82BAF">
        <w:t xml:space="preserve"> </w:t>
      </w:r>
      <w:r w:rsidR="007B740E">
        <w:t>po</w:t>
      </w:r>
      <w:r w:rsidR="00A82BAF">
        <w:t>ssano</w:t>
      </w:r>
      <w:r w:rsidR="00012882">
        <w:t xml:space="preserve"> poi</w:t>
      </w:r>
      <w:r w:rsidR="00A82BAF">
        <w:t xml:space="preserve"> entrare ne</w:t>
      </w:r>
      <w:r w:rsidR="007B740E">
        <w:t>lla R.P.</w:t>
      </w:r>
      <w:r w:rsidR="00A82BAF">
        <w:t xml:space="preserve"> </w:t>
      </w:r>
      <w:r w:rsidR="007B740E">
        <w:t>dall’interno</w:t>
      </w:r>
      <w:r w:rsidR="005E2DD3">
        <w:t xml:space="preserve">, </w:t>
      </w:r>
      <w:r w:rsidR="005E2DD3" w:rsidRPr="005E2DD3">
        <w:t xml:space="preserve"> </w:t>
      </w:r>
      <w:r w:rsidR="005E2DD3">
        <w:t>liberamente e senza controlli</w:t>
      </w:r>
      <w:r w:rsidR="00D621C2">
        <w:t xml:space="preserve"> magari</w:t>
      </w:r>
      <w:r w:rsidR="005E2DD3">
        <w:t xml:space="preserve"> anche di </w:t>
      </w:r>
      <w:r w:rsidR="00D621C2">
        <w:t xml:space="preserve">sera o </w:t>
      </w:r>
      <w:r w:rsidR="005E2DD3">
        <w:t>notte</w:t>
      </w:r>
      <w:r w:rsidR="00D621C2">
        <w:t>,</w:t>
      </w:r>
      <w:r w:rsidR="00734944">
        <w:t xml:space="preserve"> </w:t>
      </w:r>
      <w:r w:rsidR="00D621C2">
        <w:t>data l’attività del conduttore</w:t>
      </w:r>
      <w:r w:rsidR="005E2DD3">
        <w:t>.</w:t>
      </w:r>
    </w:p>
    <w:p w:rsidR="007B740E" w:rsidRDefault="007B740E">
      <w:r w:rsidRPr="00285464">
        <w:rPr>
          <w:b/>
        </w:rPr>
        <w:t xml:space="preserve">I tre ingressi </w:t>
      </w:r>
      <w:r w:rsidR="00CB4EE4" w:rsidRPr="00285464">
        <w:rPr>
          <w:b/>
        </w:rPr>
        <w:t>lasciati</w:t>
      </w:r>
      <w:r w:rsidR="00CB4EE4">
        <w:t xml:space="preserve"> e</w:t>
      </w:r>
      <w:r w:rsidR="00A82BAF">
        <w:t>d</w:t>
      </w:r>
      <w:r w:rsidR="00CB4EE4">
        <w:t xml:space="preserve"> ampiamente sufficienti </w:t>
      </w:r>
      <w:r w:rsidR="00A82BAF">
        <w:t xml:space="preserve"> </w:t>
      </w:r>
      <w:r w:rsidR="00CB4EE4">
        <w:t xml:space="preserve">saranno, appena espletate le procedure di  fornitura e posa in opera, </w:t>
      </w:r>
      <w:r w:rsidR="00CB4EE4" w:rsidRPr="00285464">
        <w:rPr>
          <w:b/>
        </w:rPr>
        <w:t xml:space="preserve">anche </w:t>
      </w:r>
      <w:proofErr w:type="spellStart"/>
      <w:r w:rsidR="00CB4EE4" w:rsidRPr="00285464">
        <w:rPr>
          <w:b/>
        </w:rPr>
        <w:t>videosorvegliati</w:t>
      </w:r>
      <w:proofErr w:type="spellEnd"/>
      <w:r w:rsidR="00CB4EE4" w:rsidRPr="00285464">
        <w:rPr>
          <w:b/>
        </w:rPr>
        <w:t xml:space="preserve"> esternamente mediante telecamere, come pure lo sarà l’ingresso ai</w:t>
      </w:r>
      <w:r w:rsidR="00CB4EE4">
        <w:t xml:space="preserve"> </w:t>
      </w:r>
      <w:r w:rsidR="005E2DD3" w:rsidRPr="00285464">
        <w:rPr>
          <w:b/>
        </w:rPr>
        <w:t xml:space="preserve">citati </w:t>
      </w:r>
      <w:r w:rsidR="00CB4EE4" w:rsidRPr="00285464">
        <w:rPr>
          <w:b/>
        </w:rPr>
        <w:t xml:space="preserve">locali  concessi alla CRI e </w:t>
      </w:r>
      <w:r w:rsidR="005E2DD3" w:rsidRPr="00285464">
        <w:rPr>
          <w:b/>
        </w:rPr>
        <w:t>i</w:t>
      </w:r>
      <w:r w:rsidR="00CB4EE4" w:rsidRPr="00285464">
        <w:rPr>
          <w:b/>
        </w:rPr>
        <w:t>l cancello di ingresso/uscita</w:t>
      </w:r>
      <w:r w:rsidR="00A82BAF" w:rsidRPr="00285464">
        <w:rPr>
          <w:b/>
        </w:rPr>
        <w:t xml:space="preserve"> dal complesso immobiliare</w:t>
      </w:r>
      <w:r w:rsidR="00CB4EE4" w:rsidRPr="00285464">
        <w:rPr>
          <w:b/>
        </w:rPr>
        <w:t xml:space="preserve"> presso</w:t>
      </w:r>
      <w:r w:rsidR="00A82BAF" w:rsidRPr="00285464">
        <w:rPr>
          <w:b/>
        </w:rPr>
        <w:t xml:space="preserve"> la </w:t>
      </w:r>
      <w:proofErr w:type="spellStart"/>
      <w:r w:rsidR="00A82BAF" w:rsidRPr="00285464">
        <w:rPr>
          <w:b/>
        </w:rPr>
        <w:t>guardiania</w:t>
      </w:r>
      <w:proofErr w:type="spellEnd"/>
      <w:r w:rsidR="00CB4EE4" w:rsidRPr="00285464">
        <w:rPr>
          <w:b/>
        </w:rPr>
        <w:t>.</w:t>
      </w:r>
      <w:r w:rsidR="00CB4EE4">
        <w:t xml:space="preserve"> </w:t>
      </w:r>
      <w:r w:rsidR="00CB4EE4" w:rsidRPr="00285464">
        <w:rPr>
          <w:b/>
        </w:rPr>
        <w:t>L’impianto sarà dotato</w:t>
      </w:r>
      <w:r w:rsidR="00D031C7" w:rsidRPr="00285464">
        <w:rPr>
          <w:b/>
        </w:rPr>
        <w:t xml:space="preserve"> anche</w:t>
      </w:r>
      <w:r w:rsidR="00CB4EE4" w:rsidRPr="00285464">
        <w:rPr>
          <w:b/>
        </w:rPr>
        <w:t xml:space="preserve">  di videoregistrazione e di due monitor, </w:t>
      </w:r>
      <w:r w:rsidR="00CB4EE4">
        <w:t xml:space="preserve">uno presso la </w:t>
      </w:r>
      <w:proofErr w:type="spellStart"/>
      <w:r w:rsidR="00CB4EE4">
        <w:t>guardiania</w:t>
      </w:r>
      <w:proofErr w:type="spellEnd"/>
      <w:r w:rsidR="00CB4EE4">
        <w:t xml:space="preserve">  a supporto del servizio di  vigilanza diurno e l’altro da installare presso un  locale particolarmente presidiato dal personale in servizio durante le ore notturne.</w:t>
      </w:r>
    </w:p>
    <w:p w:rsidR="00187027" w:rsidRDefault="00DC3146">
      <w:r>
        <w:t>E’ prevista infine una</w:t>
      </w:r>
      <w:r w:rsidR="00DA4A7C">
        <w:t xml:space="preserve"> </w:t>
      </w:r>
      <w:r w:rsidR="00DA4A7C" w:rsidRPr="00285464">
        <w:rPr>
          <w:b/>
        </w:rPr>
        <w:t>barriera stradale per passo carrabile automatizzata</w:t>
      </w:r>
      <w:r w:rsidR="00DA4A7C">
        <w:t xml:space="preserve"> </w:t>
      </w:r>
      <w:r w:rsidR="00DA4A7C" w:rsidRPr="00285464">
        <w:rPr>
          <w:b/>
        </w:rPr>
        <w:t>da installare in prossimi</w:t>
      </w:r>
      <w:r w:rsidR="00A82BAF" w:rsidRPr="00285464">
        <w:rPr>
          <w:b/>
        </w:rPr>
        <w:t>tà del cancello di ingresso in fondo al viale</w:t>
      </w:r>
      <w:r w:rsidR="00D031C7">
        <w:t xml:space="preserve"> che,</w:t>
      </w:r>
      <w:r>
        <w:t xml:space="preserve"> tra l’altro</w:t>
      </w:r>
      <w:r w:rsidR="00D031C7">
        <w:t>, è</w:t>
      </w:r>
      <w:r>
        <w:t xml:space="preserve"> l’</w:t>
      </w:r>
      <w:r w:rsidR="00D031C7">
        <w:t>unica apertura della recinzione da cui è possibile l’entrata e l’uscita</w:t>
      </w:r>
      <w:r w:rsidR="00A733F6">
        <w:t xml:space="preserve"> delle auto  e </w:t>
      </w:r>
      <w:r>
        <w:t xml:space="preserve"> </w:t>
      </w:r>
      <w:r w:rsidR="00A82BAF">
        <w:t>anche dei pedoni</w:t>
      </w:r>
      <w:r w:rsidR="00285464">
        <w:t>,</w:t>
      </w:r>
      <w:r w:rsidR="00012882">
        <w:t xml:space="preserve">  </w:t>
      </w:r>
      <w:r w:rsidR="00A82BAF">
        <w:t>che po</w:t>
      </w:r>
      <w:r w:rsidR="00A733F6">
        <w:t xml:space="preserve">trebbero </w:t>
      </w:r>
      <w:r w:rsidR="00D031C7">
        <w:t xml:space="preserve"> </w:t>
      </w:r>
      <w:r w:rsidR="00A82BAF">
        <w:t xml:space="preserve"> approfittarne</w:t>
      </w:r>
      <w:r w:rsidR="00513C33">
        <w:t xml:space="preserve">, </w:t>
      </w:r>
      <w:r w:rsidR="00A82BAF">
        <w:t xml:space="preserve"> dati i tempi di chiusura automatica del pesante cancello</w:t>
      </w:r>
      <w:r w:rsidR="00513C33">
        <w:t xml:space="preserve">, </w:t>
      </w:r>
      <w:r w:rsidR="00A82BAF">
        <w:t xml:space="preserve"> dopo </w:t>
      </w:r>
      <w:r w:rsidR="00513C33">
        <w:t>il transito</w:t>
      </w:r>
      <w:r>
        <w:t xml:space="preserve"> serale o notturn</w:t>
      </w:r>
      <w:r w:rsidR="00513C33">
        <w:t xml:space="preserve">o </w:t>
      </w:r>
      <w:r w:rsidR="00A82BAF">
        <w:t>di un automezzo</w:t>
      </w:r>
      <w:r w:rsidR="00791FAC">
        <w:t xml:space="preserve">. </w:t>
      </w:r>
      <w:r w:rsidR="00513C33">
        <w:t xml:space="preserve">Tale barriera  sarà </w:t>
      </w:r>
      <w:r w:rsidR="00DA4A7C">
        <w:t xml:space="preserve">azionabile dall’interno della </w:t>
      </w:r>
      <w:proofErr w:type="spellStart"/>
      <w:r w:rsidR="00DA4A7C">
        <w:t>guardiania</w:t>
      </w:r>
      <w:proofErr w:type="spellEnd"/>
      <w:r w:rsidR="00DA4A7C">
        <w:t xml:space="preserve"> ed apribile automaticamente in uscita, almeno di giorno, </w:t>
      </w:r>
      <w:r>
        <w:t xml:space="preserve"> </w:t>
      </w:r>
      <w:r w:rsidRPr="00285464">
        <w:rPr>
          <w:b/>
        </w:rPr>
        <w:t xml:space="preserve">e </w:t>
      </w:r>
      <w:r w:rsidR="00DA4A7C" w:rsidRPr="00285464">
        <w:rPr>
          <w:b/>
        </w:rPr>
        <w:t>consentirà un controllo più attento</w:t>
      </w:r>
      <w:r w:rsidR="00DA4A7C">
        <w:t xml:space="preserve"> </w:t>
      </w:r>
      <w:r w:rsidR="005E2DD3">
        <w:t>(</w:t>
      </w:r>
      <w:r w:rsidR="00DA4A7C">
        <w:t>e che sarà definito nei dettagli</w:t>
      </w:r>
      <w:r>
        <w:t xml:space="preserve"> anche </w:t>
      </w:r>
      <w:r w:rsidR="00DA4A7C">
        <w:t>con</w:t>
      </w:r>
      <w:r w:rsidR="00513C33">
        <w:t xml:space="preserve"> la flessibilità </w:t>
      </w:r>
      <w:r>
        <w:t xml:space="preserve"> eventual</w:t>
      </w:r>
      <w:r w:rsidR="00513C33">
        <w:t xml:space="preserve">mente </w:t>
      </w:r>
      <w:r>
        <w:t xml:space="preserve"> </w:t>
      </w:r>
      <w:r w:rsidR="00DA4A7C">
        <w:t>opportuna</w:t>
      </w:r>
      <w:r w:rsidR="00513C33">
        <w:t xml:space="preserve"> e necessaria)</w:t>
      </w:r>
      <w:r w:rsidR="005E2DD3">
        <w:t xml:space="preserve"> </w:t>
      </w:r>
      <w:r w:rsidR="00DA4A7C">
        <w:t xml:space="preserve"> </w:t>
      </w:r>
      <w:r w:rsidR="00DA4A7C" w:rsidRPr="00285464">
        <w:rPr>
          <w:b/>
        </w:rPr>
        <w:t xml:space="preserve">da parte degli operatori  del servizio di </w:t>
      </w:r>
      <w:proofErr w:type="spellStart"/>
      <w:r w:rsidR="00DA4A7C" w:rsidRPr="00285464">
        <w:rPr>
          <w:b/>
        </w:rPr>
        <w:t>guardiania</w:t>
      </w:r>
      <w:proofErr w:type="spellEnd"/>
      <w:r w:rsidR="00513C33">
        <w:t>, previsto dai contratti</w:t>
      </w:r>
      <w:r w:rsidR="00DA4A7C">
        <w:t xml:space="preserve"> di appalto</w:t>
      </w:r>
      <w:r w:rsidR="00513C33">
        <w:t xml:space="preserve"> dei servizi </w:t>
      </w:r>
      <w:r w:rsidR="00DA4A7C">
        <w:t xml:space="preserve">proprio </w:t>
      </w:r>
      <w:r>
        <w:t>a</w:t>
      </w:r>
      <w:r w:rsidR="00A733F6">
        <w:t>l</w:t>
      </w:r>
      <w:r>
        <w:t xml:space="preserve"> fine</w:t>
      </w:r>
      <w:r w:rsidR="00A733F6">
        <w:t xml:space="preserve"> di controllare le auto e le persone che </w:t>
      </w:r>
      <w:r w:rsidR="00861B7D">
        <w:t xml:space="preserve">entrano,  nonché  </w:t>
      </w:r>
      <w:r w:rsidR="00A733F6">
        <w:t>le persone che escono</w:t>
      </w:r>
      <w:r w:rsidR="00861B7D">
        <w:t xml:space="preserve"> durante </w:t>
      </w:r>
      <w:r w:rsidR="00791FAC">
        <w:t>l’</w:t>
      </w:r>
      <w:r w:rsidR="00861B7D">
        <w:t>apertura</w:t>
      </w:r>
      <w:r w:rsidR="00791FAC">
        <w:t xml:space="preserve"> diurna</w:t>
      </w:r>
      <w:r w:rsidR="00861B7D">
        <w:t xml:space="preserve"> del cancello.</w:t>
      </w:r>
    </w:p>
    <w:p w:rsidR="009B3FF0" w:rsidRDefault="00187027">
      <w:r w:rsidRPr="00D621C2">
        <w:rPr>
          <w:b/>
        </w:rPr>
        <w:lastRenderedPageBreak/>
        <w:t>T</w:t>
      </w:r>
      <w:r w:rsidR="00DA4A7C" w:rsidRPr="00D621C2">
        <w:rPr>
          <w:b/>
        </w:rPr>
        <w:t>ali misure mini</w:t>
      </w:r>
      <w:r w:rsidRPr="00D621C2">
        <w:rPr>
          <w:b/>
        </w:rPr>
        <w:t>me</w:t>
      </w:r>
      <w:r w:rsidR="00DC3146" w:rsidRPr="00D621C2">
        <w:rPr>
          <w:b/>
        </w:rPr>
        <w:t xml:space="preserve"> ma </w:t>
      </w:r>
      <w:r w:rsidRPr="00D621C2">
        <w:rPr>
          <w:b/>
        </w:rPr>
        <w:t>indispensabili di sicurezza</w:t>
      </w:r>
      <w:r w:rsidR="00DC3146" w:rsidRPr="00D621C2">
        <w:rPr>
          <w:b/>
        </w:rPr>
        <w:t xml:space="preserve"> e di tutela</w:t>
      </w:r>
      <w:r>
        <w:t xml:space="preserve">, tra l’altro </w:t>
      </w:r>
      <w:r w:rsidR="00DA4A7C">
        <w:t xml:space="preserve"> non diverse da quelle di un moderno condominio</w:t>
      </w:r>
      <w:r>
        <w:t xml:space="preserve"> o altre simili strutture</w:t>
      </w:r>
      <w:r w:rsidR="00285464">
        <w:t xml:space="preserve"> anche</w:t>
      </w:r>
      <w:r>
        <w:t xml:space="preserve"> pubbliche</w:t>
      </w:r>
      <w:r w:rsidR="009B3FF0">
        <w:t xml:space="preserve">, </w:t>
      </w:r>
      <w:r w:rsidRPr="00285464">
        <w:rPr>
          <w:b/>
        </w:rPr>
        <w:t>non riducono affatto l</w:t>
      </w:r>
      <w:r w:rsidR="009B3FF0" w:rsidRPr="00285464">
        <w:rPr>
          <w:b/>
        </w:rPr>
        <w:t>’accessibilità</w:t>
      </w:r>
      <w:r w:rsidR="00DC3146" w:rsidRPr="00285464">
        <w:rPr>
          <w:b/>
        </w:rPr>
        <w:t xml:space="preserve"> </w:t>
      </w:r>
      <w:r w:rsidR="009B3FF0" w:rsidRPr="00285464">
        <w:rPr>
          <w:b/>
        </w:rPr>
        <w:t xml:space="preserve">alla </w:t>
      </w:r>
      <w:r w:rsidRPr="00285464">
        <w:rPr>
          <w:b/>
        </w:rPr>
        <w:t xml:space="preserve"> Residenza</w:t>
      </w:r>
      <w:r w:rsidR="00DC3146" w:rsidRPr="00285464">
        <w:rPr>
          <w:b/>
        </w:rPr>
        <w:t xml:space="preserve">, </w:t>
      </w:r>
      <w:r w:rsidR="00DC3146" w:rsidRPr="00C178D5">
        <w:rPr>
          <w:b/>
        </w:rPr>
        <w:t xml:space="preserve">semmai </w:t>
      </w:r>
      <w:r w:rsidR="00513C33" w:rsidRPr="00C178D5">
        <w:rPr>
          <w:b/>
        </w:rPr>
        <w:t xml:space="preserve"> tendono ad </w:t>
      </w:r>
      <w:r w:rsidR="00DC3146" w:rsidRPr="00C178D5">
        <w:rPr>
          <w:b/>
        </w:rPr>
        <w:t>impedi</w:t>
      </w:r>
      <w:r w:rsidR="00513C33" w:rsidRPr="00C178D5">
        <w:rPr>
          <w:b/>
        </w:rPr>
        <w:t>re</w:t>
      </w:r>
      <w:r w:rsidR="00DC3146" w:rsidRPr="00C178D5">
        <w:rPr>
          <w:b/>
        </w:rPr>
        <w:t xml:space="preserve"> o almeno </w:t>
      </w:r>
      <w:r w:rsidR="00513C33" w:rsidRPr="00C178D5">
        <w:rPr>
          <w:b/>
        </w:rPr>
        <w:t>scoraggiare l’accesso di</w:t>
      </w:r>
      <w:r w:rsidR="00D621C2">
        <w:rPr>
          <w:b/>
        </w:rPr>
        <w:t xml:space="preserve"> </w:t>
      </w:r>
      <w:r w:rsidR="00513C33" w:rsidRPr="00C178D5">
        <w:rPr>
          <w:b/>
        </w:rPr>
        <w:t>ma</w:t>
      </w:r>
      <w:r w:rsidR="00D621C2">
        <w:rPr>
          <w:b/>
        </w:rPr>
        <w:t>lintenzionati e</w:t>
      </w:r>
      <w:r w:rsidR="00513C33" w:rsidRPr="00C178D5">
        <w:rPr>
          <w:b/>
        </w:rPr>
        <w:t xml:space="preserve"> </w:t>
      </w:r>
      <w:r w:rsidR="00DC3146" w:rsidRPr="00C178D5">
        <w:rPr>
          <w:b/>
        </w:rPr>
        <w:t>delinquenti</w:t>
      </w:r>
      <w:r w:rsidR="00861B7D">
        <w:rPr>
          <w:b/>
        </w:rPr>
        <w:t xml:space="preserve"> e</w:t>
      </w:r>
      <w:r w:rsidR="00750E8E">
        <w:rPr>
          <w:b/>
        </w:rPr>
        <w:t xml:space="preserve"> possono anche</w:t>
      </w:r>
      <w:r w:rsidR="00861B7D">
        <w:rPr>
          <w:b/>
        </w:rPr>
        <w:t xml:space="preserve"> costituire un utile supporto </w:t>
      </w:r>
      <w:r w:rsidR="00750E8E">
        <w:rPr>
          <w:b/>
        </w:rPr>
        <w:t xml:space="preserve"> per </w:t>
      </w:r>
      <w:r w:rsidR="00861B7D">
        <w:rPr>
          <w:b/>
        </w:rPr>
        <w:t>le forze dell’ordine in caso di necessità</w:t>
      </w:r>
      <w:r w:rsidR="009B3FF0">
        <w:t>.</w:t>
      </w:r>
      <w:r w:rsidR="00797890">
        <w:t xml:space="preserve"> </w:t>
      </w:r>
      <w:r w:rsidR="00285464">
        <w:t xml:space="preserve"> </w:t>
      </w:r>
      <w:r w:rsidR="00797890">
        <w:t>I</w:t>
      </w:r>
      <w:r>
        <w:t xml:space="preserve"> familiari e i visitatori</w:t>
      </w:r>
      <w:r w:rsidR="00D603AA">
        <w:t xml:space="preserve"> degli ospiti </w:t>
      </w:r>
      <w:r>
        <w:t>o il pubblico</w:t>
      </w:r>
      <w:r w:rsidR="00513C33">
        <w:t xml:space="preserve"> diretto agli uffici</w:t>
      </w:r>
      <w:r w:rsidR="00C178D5">
        <w:t xml:space="preserve"> del resto</w:t>
      </w:r>
      <w:r w:rsidR="00797890">
        <w:t xml:space="preserve"> non utilizza</w:t>
      </w:r>
      <w:r w:rsidR="00DC3146">
        <w:t>va</w:t>
      </w:r>
      <w:r w:rsidR="00FD27C0">
        <w:t xml:space="preserve"> affatto</w:t>
      </w:r>
      <w:r w:rsidR="00DC3146">
        <w:t xml:space="preserve"> i precedenti </w:t>
      </w:r>
      <w:r w:rsidR="00D603AA">
        <w:t xml:space="preserve">troppi </w:t>
      </w:r>
      <w:r w:rsidR="00797890">
        <w:t xml:space="preserve">ingressi impropri </w:t>
      </w:r>
      <w:r w:rsidR="00D603AA">
        <w:t xml:space="preserve"> ma solo </w:t>
      </w:r>
      <w:r w:rsidR="00797890">
        <w:t>quello principale</w:t>
      </w:r>
      <w:r w:rsidR="00FD27C0">
        <w:t xml:space="preserve"> sulla facciata e soprattutto quello laterale adiacente alla zona parcheggi</w:t>
      </w:r>
      <w:r>
        <w:t>.</w:t>
      </w:r>
    </w:p>
    <w:p w:rsidR="009B3FF0" w:rsidRDefault="009B3FF0">
      <w:r w:rsidRPr="00C178D5">
        <w:rPr>
          <w:b/>
        </w:rPr>
        <w:t xml:space="preserve">La Residenza Protetta per n. 75 posti letto per </w:t>
      </w:r>
      <w:r w:rsidR="00187027" w:rsidRPr="00C178D5">
        <w:rPr>
          <w:b/>
        </w:rPr>
        <w:t>soggetti particolarmente deboli</w:t>
      </w:r>
      <w:r w:rsidRPr="00C178D5">
        <w:rPr>
          <w:b/>
        </w:rPr>
        <w:t xml:space="preserve">  non viene affatto blindata </w:t>
      </w:r>
      <w:proofErr w:type="spellStart"/>
      <w:r w:rsidRPr="00C178D5">
        <w:rPr>
          <w:b/>
        </w:rPr>
        <w:t>nè</w:t>
      </w:r>
      <w:proofErr w:type="spellEnd"/>
      <w:r w:rsidRPr="00C178D5">
        <w:rPr>
          <w:b/>
        </w:rPr>
        <w:t xml:space="preserve"> chiusa come una caserma ,</w:t>
      </w:r>
      <w:r>
        <w:t xml:space="preserve"> ma</w:t>
      </w:r>
      <w:r w:rsidR="00D603AA">
        <w:t xml:space="preserve"> anzi</w:t>
      </w:r>
      <w:r>
        <w:t xml:space="preserve"> p</w:t>
      </w:r>
      <w:r w:rsidR="00D603AA">
        <w:t>er gli ospiti e loro familiari o</w:t>
      </w:r>
      <w:r>
        <w:t xml:space="preserve"> visitatori</w:t>
      </w:r>
      <w:r w:rsidR="00750E8E">
        <w:t xml:space="preserve"> o chi non ha </w:t>
      </w:r>
      <w:r w:rsidR="00791FAC">
        <w:t>niente</w:t>
      </w:r>
      <w:r w:rsidR="00750E8E">
        <w:t xml:space="preserve"> da nascondere </w:t>
      </w:r>
      <w:r>
        <w:t xml:space="preserve"> non cambia assolutamente nulla, se non  nel senso di </w:t>
      </w:r>
      <w:r w:rsidRPr="00C178D5">
        <w:rPr>
          <w:b/>
        </w:rPr>
        <w:t xml:space="preserve">una maggiore tutela della </w:t>
      </w:r>
      <w:r w:rsidR="00797890" w:rsidRPr="00C178D5">
        <w:rPr>
          <w:b/>
        </w:rPr>
        <w:t xml:space="preserve">loro </w:t>
      </w:r>
      <w:r w:rsidRPr="00C178D5">
        <w:rPr>
          <w:b/>
        </w:rPr>
        <w:t>incolumità</w:t>
      </w:r>
      <w:r w:rsidR="00D603AA" w:rsidRPr="00C178D5">
        <w:rPr>
          <w:b/>
        </w:rPr>
        <w:t xml:space="preserve">  ed una maggiore sicurezza </w:t>
      </w:r>
      <w:r w:rsidR="00750E8E">
        <w:rPr>
          <w:b/>
        </w:rPr>
        <w:t xml:space="preserve">, del resto sempre più </w:t>
      </w:r>
      <w:r w:rsidR="00D603AA" w:rsidRPr="00C178D5">
        <w:rPr>
          <w:b/>
        </w:rPr>
        <w:t>necessaria anche nel</w:t>
      </w:r>
      <w:r w:rsidR="007C7B23" w:rsidRPr="00C178D5">
        <w:rPr>
          <w:b/>
        </w:rPr>
        <w:t>le piccole città</w:t>
      </w:r>
      <w:r w:rsidR="00797890" w:rsidRPr="00C178D5">
        <w:rPr>
          <w:b/>
        </w:rPr>
        <w:t>,</w:t>
      </w:r>
      <w:r w:rsidRPr="00C178D5">
        <w:rPr>
          <w:b/>
        </w:rPr>
        <w:t xml:space="preserve"> che il nuovo Consiglio di Amministrazione sta</w:t>
      </w:r>
      <w:r w:rsidR="00797890" w:rsidRPr="00C178D5">
        <w:rPr>
          <w:b/>
        </w:rPr>
        <w:t xml:space="preserve"> </w:t>
      </w:r>
      <w:r w:rsidRPr="00C178D5">
        <w:rPr>
          <w:b/>
        </w:rPr>
        <w:t>doverosamente</w:t>
      </w:r>
      <w:r w:rsidR="00D603AA" w:rsidRPr="00C178D5">
        <w:rPr>
          <w:b/>
        </w:rPr>
        <w:t xml:space="preserve"> e</w:t>
      </w:r>
      <w:r w:rsidR="00797890" w:rsidRPr="00C178D5">
        <w:rPr>
          <w:b/>
        </w:rPr>
        <w:t xml:space="preserve"> responsabilmente</w:t>
      </w:r>
      <w:r w:rsidR="00187027" w:rsidRPr="00C178D5">
        <w:rPr>
          <w:b/>
        </w:rPr>
        <w:t xml:space="preserve"> </w:t>
      </w:r>
      <w:r w:rsidRPr="00C178D5">
        <w:rPr>
          <w:b/>
        </w:rPr>
        <w:t xml:space="preserve"> </w:t>
      </w:r>
      <w:r w:rsidR="00797890" w:rsidRPr="00C178D5">
        <w:rPr>
          <w:b/>
        </w:rPr>
        <w:t xml:space="preserve">cercando di </w:t>
      </w:r>
      <w:r w:rsidRPr="00C178D5">
        <w:rPr>
          <w:b/>
        </w:rPr>
        <w:t xml:space="preserve"> mettere in at</w:t>
      </w:r>
      <w:r w:rsidR="00797890" w:rsidRPr="00C178D5">
        <w:rPr>
          <w:b/>
        </w:rPr>
        <w:t xml:space="preserve">to </w:t>
      </w:r>
      <w:r w:rsidR="00D621C2">
        <w:rPr>
          <w:b/>
        </w:rPr>
        <w:t xml:space="preserve">anche </w:t>
      </w:r>
      <w:r w:rsidR="00797890" w:rsidRPr="00C178D5">
        <w:rPr>
          <w:b/>
        </w:rPr>
        <w:t xml:space="preserve">dopo i fatti gravi e </w:t>
      </w:r>
      <w:r w:rsidR="00513C33" w:rsidRPr="00C178D5">
        <w:rPr>
          <w:b/>
        </w:rPr>
        <w:t>preoccupanti</w:t>
      </w:r>
      <w:r w:rsidR="00797890" w:rsidRPr="00C178D5">
        <w:rPr>
          <w:b/>
        </w:rPr>
        <w:t xml:space="preserve">  accaduti durante il precedente e l’attuale mandato</w:t>
      </w:r>
      <w:r w:rsidR="00C178D5" w:rsidRPr="00C178D5">
        <w:t>, entrambi</w:t>
      </w:r>
      <w:r w:rsidR="00797890">
        <w:t xml:space="preserve"> </w:t>
      </w:r>
      <w:r w:rsidR="00E4562F">
        <w:t>esercitati</w:t>
      </w:r>
      <w:r w:rsidR="00D603AA">
        <w:t>, tra l’altro,</w:t>
      </w:r>
      <w:r w:rsidR="00187027">
        <w:t xml:space="preserve"> </w:t>
      </w:r>
      <w:r w:rsidR="00797890">
        <w:t xml:space="preserve">in </w:t>
      </w:r>
      <w:r w:rsidR="00187027">
        <w:t xml:space="preserve">qualità di </w:t>
      </w:r>
      <w:r w:rsidR="00797890">
        <w:t>rappresentan</w:t>
      </w:r>
      <w:r w:rsidR="00187027">
        <w:t>ti</w:t>
      </w:r>
      <w:r w:rsidR="00797890">
        <w:t xml:space="preserve">  del Comune di Todi.</w:t>
      </w:r>
    </w:p>
    <w:p w:rsidR="00FD27C0" w:rsidRPr="00C178D5" w:rsidRDefault="00E34CB6">
      <w:pPr>
        <w:rPr>
          <w:b/>
        </w:rPr>
      </w:pPr>
      <w:r w:rsidRPr="00C178D5">
        <w:rPr>
          <w:b/>
        </w:rPr>
        <w:t>Il fatto di c</w:t>
      </w:r>
      <w:r w:rsidR="00FD27C0" w:rsidRPr="00C178D5">
        <w:rPr>
          <w:b/>
        </w:rPr>
        <w:t>onfondere misure minime doverose adottate da chi non chiude gli occhi di fronte  ai fatti che accadono</w:t>
      </w:r>
      <w:r w:rsidR="00FD27C0">
        <w:t xml:space="preserve"> e volte a garantire meglio la tutela e la sicurezza degli anziani ospiti residenti nella struttura, nonché dei beni patrimoniali custoditi all’interno della struttura</w:t>
      </w:r>
      <w:r w:rsidR="006539AA">
        <w:t xml:space="preserve"> e desti</w:t>
      </w:r>
      <w:r w:rsidR="00D17852">
        <w:t>nati  proprio agli</w:t>
      </w:r>
      <w:r w:rsidR="006539AA">
        <w:t xml:space="preserve"> ospiti</w:t>
      </w:r>
      <w:r w:rsidR="00413B89">
        <w:t xml:space="preserve">, </w:t>
      </w:r>
      <w:r w:rsidR="006539AA">
        <w:t xml:space="preserve"> </w:t>
      </w:r>
      <w:r w:rsidR="006539AA" w:rsidRPr="00B42E98">
        <w:rPr>
          <w:b/>
        </w:rPr>
        <w:t>con presunte</w:t>
      </w:r>
      <w:r w:rsidR="00D17852" w:rsidRPr="00B42E98">
        <w:rPr>
          <w:b/>
        </w:rPr>
        <w:t xml:space="preserve"> </w:t>
      </w:r>
      <w:r w:rsidR="006539AA" w:rsidRPr="00B42E98">
        <w:rPr>
          <w:b/>
        </w:rPr>
        <w:t xml:space="preserve"> chiusure a riccio dell’Ente</w:t>
      </w:r>
      <w:r w:rsidR="006539AA">
        <w:t xml:space="preserve">, in contrasto con </w:t>
      </w:r>
      <w:r>
        <w:t>una</w:t>
      </w:r>
      <w:r w:rsidR="006539AA">
        <w:t xml:space="preserve"> politica di trasparenza</w:t>
      </w:r>
      <w:r>
        <w:t xml:space="preserve"> e di apertura</w:t>
      </w:r>
      <w:r w:rsidR="006539AA">
        <w:t xml:space="preserve"> (</w:t>
      </w:r>
      <w:r w:rsidR="00DC3E08">
        <w:t xml:space="preserve">termini </w:t>
      </w:r>
      <w:r>
        <w:t>di cui</w:t>
      </w:r>
      <w:r w:rsidR="00E06868">
        <w:t xml:space="preserve"> </w:t>
      </w:r>
      <w:r>
        <w:t>sembra</w:t>
      </w:r>
      <w:r w:rsidR="00E06868">
        <w:t xml:space="preserve">no </w:t>
      </w:r>
      <w:r>
        <w:t>proprio</w:t>
      </w:r>
      <w:r w:rsidR="00D17852">
        <w:t xml:space="preserve"> </w:t>
      </w:r>
      <w:r w:rsidR="006539AA">
        <w:t xml:space="preserve"> </w:t>
      </w:r>
      <w:r w:rsidR="00465445">
        <w:t xml:space="preserve">o </w:t>
      </w:r>
      <w:r w:rsidR="006539AA">
        <w:t>non conosc</w:t>
      </w:r>
      <w:r w:rsidR="00D17852">
        <w:t>e</w:t>
      </w:r>
      <w:r>
        <w:t>re</w:t>
      </w:r>
      <w:r w:rsidR="006539AA">
        <w:t xml:space="preserve"> o distorc</w:t>
      </w:r>
      <w:r w:rsidR="00D17852">
        <w:t>e</w:t>
      </w:r>
      <w:r>
        <w:t>re il significato</w:t>
      </w:r>
      <w:r w:rsidR="006539AA">
        <w:t>)</w:t>
      </w:r>
      <w:r w:rsidR="00413B89">
        <w:t>,</w:t>
      </w:r>
      <w:r w:rsidR="006539AA">
        <w:t xml:space="preserve"> </w:t>
      </w:r>
      <w:r w:rsidR="006539AA" w:rsidRPr="00B42E98">
        <w:rPr>
          <w:b/>
        </w:rPr>
        <w:t>con sprechi di denaro</w:t>
      </w:r>
      <w:r w:rsidR="00D17852">
        <w:t xml:space="preserve"> </w:t>
      </w:r>
      <w:r w:rsidR="00413B89">
        <w:t>buttato dalla finestra</w:t>
      </w:r>
      <w:r w:rsidR="006539AA">
        <w:t xml:space="preserve"> e altre</w:t>
      </w:r>
      <w:r w:rsidR="00734944">
        <w:t xml:space="preserve"> simili</w:t>
      </w:r>
      <w:r w:rsidR="006539AA">
        <w:t xml:space="preserve"> </w:t>
      </w:r>
      <w:r w:rsidR="00750E8E">
        <w:t>assurdità</w:t>
      </w:r>
      <w:r w:rsidR="00D57B52">
        <w:t xml:space="preserve"> </w:t>
      </w:r>
      <w:r w:rsidR="00D17852">
        <w:t xml:space="preserve"> </w:t>
      </w:r>
      <w:r w:rsidR="006539AA">
        <w:t xml:space="preserve"> demagogiche, </w:t>
      </w:r>
      <w:r w:rsidR="006539AA" w:rsidRPr="00C178D5">
        <w:rPr>
          <w:b/>
        </w:rPr>
        <w:t>denota</w:t>
      </w:r>
      <w:r w:rsidR="00413B89" w:rsidRPr="00C178D5">
        <w:rPr>
          <w:b/>
        </w:rPr>
        <w:t xml:space="preserve"> </w:t>
      </w:r>
      <w:r w:rsidR="006539AA" w:rsidRPr="00C178D5">
        <w:rPr>
          <w:b/>
        </w:rPr>
        <w:t>solo irresponsabilità, incompetenza o</w:t>
      </w:r>
      <w:r w:rsidR="00D17852" w:rsidRPr="00C178D5">
        <w:rPr>
          <w:b/>
        </w:rPr>
        <w:t xml:space="preserve"> peggio</w:t>
      </w:r>
      <w:r w:rsidR="006539AA" w:rsidRPr="00C178D5">
        <w:rPr>
          <w:b/>
        </w:rPr>
        <w:t xml:space="preserve"> malafede.</w:t>
      </w:r>
      <w:r w:rsidR="00B76720" w:rsidRPr="00C178D5">
        <w:rPr>
          <w:b/>
        </w:rPr>
        <w:t xml:space="preserve"> </w:t>
      </w:r>
      <w:r w:rsidR="00B76720">
        <w:t>Tra  non molto</w:t>
      </w:r>
      <w:r w:rsidR="00FF46D8">
        <w:t xml:space="preserve"> </w:t>
      </w:r>
      <w:r w:rsidR="004846BC">
        <w:t xml:space="preserve">alcune  forze di </w:t>
      </w:r>
      <w:r w:rsidR="00FF46D8">
        <w:t>minoranz</w:t>
      </w:r>
      <w:r w:rsidR="004846BC">
        <w:t xml:space="preserve">a </w:t>
      </w:r>
      <w:r w:rsidR="00FF46D8">
        <w:t>avranno modo di rendersi conto</w:t>
      </w:r>
      <w:r w:rsidR="00DC3E08">
        <w:t>, forse</w:t>
      </w:r>
      <w:r w:rsidR="00FF46D8">
        <w:t xml:space="preserve"> </w:t>
      </w:r>
      <w:r w:rsidR="00E4562F">
        <w:t xml:space="preserve">più di quando erano maggioranza e </w:t>
      </w:r>
      <w:r w:rsidR="00FF46D8">
        <w:t xml:space="preserve"> grazie proprio all’azione di governo trasparente di questo nuovo Consiglio di Amministrazione nei primi sette mesi, che </w:t>
      </w:r>
      <w:proofErr w:type="spellStart"/>
      <w:r w:rsidR="00FF46D8" w:rsidRPr="00C178D5">
        <w:rPr>
          <w:b/>
        </w:rPr>
        <w:t>Veralli</w:t>
      </w:r>
      <w:proofErr w:type="spellEnd"/>
      <w:r w:rsidR="00FF46D8" w:rsidRPr="00C178D5">
        <w:rPr>
          <w:b/>
        </w:rPr>
        <w:t xml:space="preserve"> Cortesi non ha buttato</w:t>
      </w:r>
      <w:r w:rsidR="00E06868" w:rsidRPr="00C178D5">
        <w:rPr>
          <w:b/>
        </w:rPr>
        <w:t xml:space="preserve"> affatto </w:t>
      </w:r>
      <w:r w:rsidR="00FF46D8" w:rsidRPr="00C178D5">
        <w:rPr>
          <w:b/>
        </w:rPr>
        <w:t xml:space="preserve">soldi dalla finestra nemmeno  per </w:t>
      </w:r>
      <w:r w:rsidR="00E06868" w:rsidRPr="00C178D5">
        <w:rPr>
          <w:b/>
        </w:rPr>
        <w:t>la questione dei</w:t>
      </w:r>
      <w:r w:rsidR="00FF46D8" w:rsidRPr="00C178D5">
        <w:rPr>
          <w:b/>
        </w:rPr>
        <w:t xml:space="preserve"> funzionari apicali.</w:t>
      </w:r>
    </w:p>
    <w:p w:rsidR="006539AA" w:rsidRDefault="00E06868">
      <w:r>
        <w:t>Per quanto riguarda</w:t>
      </w:r>
      <w:r w:rsidR="00E4562F">
        <w:t xml:space="preserve"> poi</w:t>
      </w:r>
      <w:r>
        <w:t xml:space="preserve"> </w:t>
      </w:r>
      <w:r w:rsidRPr="00C178D5">
        <w:rPr>
          <w:b/>
        </w:rPr>
        <w:t>l</w:t>
      </w:r>
      <w:r w:rsidR="006539AA" w:rsidRPr="00C178D5">
        <w:rPr>
          <w:b/>
        </w:rPr>
        <w:t>e riflessioni a caldo</w:t>
      </w:r>
      <w:r w:rsidR="00E4562F">
        <w:t>,</w:t>
      </w:r>
      <w:r w:rsidR="006539AA">
        <w:t xml:space="preserve"> forse</w:t>
      </w:r>
      <w:r w:rsidR="00257240">
        <w:t xml:space="preserve"> sarebbe meglio non esternarle, </w:t>
      </w:r>
      <w:r w:rsidR="006539AA">
        <w:t>per di più a mezzo stampa</w:t>
      </w:r>
      <w:r w:rsidR="007C7B23">
        <w:t xml:space="preserve">, </w:t>
      </w:r>
      <w:r>
        <w:t>e magari attendere che si raf</w:t>
      </w:r>
      <w:r w:rsidR="00257240">
        <w:t>fredd</w:t>
      </w:r>
      <w:r>
        <w:t xml:space="preserve">ino  </w:t>
      </w:r>
      <w:r w:rsidRPr="00C178D5">
        <w:rPr>
          <w:b/>
        </w:rPr>
        <w:t>e poi</w:t>
      </w:r>
      <w:r w:rsidR="00257240" w:rsidRPr="00C178D5">
        <w:rPr>
          <w:b/>
        </w:rPr>
        <w:t xml:space="preserve"> esplicitare  con precisione </w:t>
      </w:r>
      <w:r w:rsidR="003A3C3B" w:rsidRPr="00C178D5">
        <w:rPr>
          <w:b/>
        </w:rPr>
        <w:t xml:space="preserve"> quello che si </w:t>
      </w:r>
      <w:r w:rsidR="007C7B23" w:rsidRPr="00C178D5">
        <w:rPr>
          <w:b/>
        </w:rPr>
        <w:t xml:space="preserve">intende </w:t>
      </w:r>
      <w:r w:rsidR="003A3C3B" w:rsidRPr="00C178D5">
        <w:rPr>
          <w:b/>
        </w:rPr>
        <w:t>dire ,</w:t>
      </w:r>
      <w:r w:rsidR="00257240" w:rsidRPr="00C178D5">
        <w:rPr>
          <w:b/>
        </w:rPr>
        <w:t xml:space="preserve"> </w:t>
      </w:r>
      <w:r w:rsidR="006539AA" w:rsidRPr="00C178D5">
        <w:rPr>
          <w:b/>
        </w:rPr>
        <w:t>perché</w:t>
      </w:r>
      <w:r w:rsidR="00257240" w:rsidRPr="00C178D5">
        <w:rPr>
          <w:b/>
        </w:rPr>
        <w:t xml:space="preserve"> altrimenti</w:t>
      </w:r>
      <w:r w:rsidR="006539AA" w:rsidRPr="00C178D5">
        <w:rPr>
          <w:b/>
        </w:rPr>
        <w:t xml:space="preserve"> possono </w:t>
      </w:r>
      <w:r w:rsidR="00E4562F" w:rsidRPr="00C178D5">
        <w:rPr>
          <w:b/>
        </w:rPr>
        <w:t>apparire</w:t>
      </w:r>
      <w:r w:rsidR="00257240" w:rsidRPr="00C178D5">
        <w:rPr>
          <w:b/>
        </w:rPr>
        <w:t xml:space="preserve"> </w:t>
      </w:r>
      <w:r w:rsidR="006539AA" w:rsidRPr="00C178D5">
        <w:rPr>
          <w:b/>
        </w:rPr>
        <w:t xml:space="preserve"> anche diffamatorie</w:t>
      </w:r>
      <w:r w:rsidR="003A3C3B">
        <w:t xml:space="preserve"> e potrebbero portare chi le fa  a doversi recare nelle evocate caserme, visto che sono di</w:t>
      </w:r>
      <w:r w:rsidR="00C178D5">
        <w:t>ventate anche molto accessibili (</w:t>
      </w:r>
      <w:r>
        <w:t xml:space="preserve"> però</w:t>
      </w:r>
      <w:r w:rsidR="00E4562F">
        <w:t xml:space="preserve"> in quelle </w:t>
      </w:r>
      <w:r>
        <w:t>dei Carabinieri</w:t>
      </w:r>
      <w:r w:rsidR="00C178D5">
        <w:t>)</w:t>
      </w:r>
      <w:r w:rsidR="003A3C3B">
        <w:t xml:space="preserve"> o direttamente </w:t>
      </w:r>
      <w:r w:rsidR="00E4562F">
        <w:t>ne</w:t>
      </w:r>
      <w:r w:rsidR="003A3C3B">
        <w:t xml:space="preserve">lle Procure della Repubblica, </w:t>
      </w:r>
      <w:r w:rsidR="00D17852">
        <w:t xml:space="preserve"> </w:t>
      </w:r>
      <w:r>
        <w:t>con</w:t>
      </w:r>
      <w:r w:rsidR="00D17852">
        <w:t xml:space="preserve"> anche </w:t>
      </w:r>
      <w:r w:rsidR="003A3C3B">
        <w:t>il fastidio</w:t>
      </w:r>
      <w:r w:rsidR="00D17852">
        <w:t>so controllo</w:t>
      </w:r>
      <w:r w:rsidR="003A3C3B">
        <w:t xml:space="preserve"> all’ingresso.</w:t>
      </w:r>
    </w:p>
    <w:p w:rsidR="00124A5C" w:rsidRPr="00D75738" w:rsidRDefault="00257240">
      <w:r w:rsidRPr="00C178D5">
        <w:rPr>
          <w:b/>
        </w:rPr>
        <w:t>I</w:t>
      </w:r>
      <w:r w:rsidR="003A3C3B" w:rsidRPr="00C178D5">
        <w:rPr>
          <w:b/>
        </w:rPr>
        <w:t xml:space="preserve"> cittadini</w:t>
      </w:r>
      <w:r w:rsidRPr="00C178D5">
        <w:rPr>
          <w:b/>
        </w:rPr>
        <w:t xml:space="preserve"> utenti del Parco della struttura, infine,</w:t>
      </w:r>
      <w:r w:rsidR="003A3C3B" w:rsidRPr="00C178D5">
        <w:rPr>
          <w:b/>
        </w:rPr>
        <w:t xml:space="preserve"> non si vedranno chiudere nessuna </w:t>
      </w:r>
      <w:r w:rsidR="00D17852" w:rsidRPr="00C178D5">
        <w:rPr>
          <w:b/>
        </w:rPr>
        <w:t xml:space="preserve"> </w:t>
      </w:r>
      <w:r w:rsidR="003A3C3B" w:rsidRPr="00C178D5">
        <w:rPr>
          <w:b/>
        </w:rPr>
        <w:t xml:space="preserve">porta in faccia a loro </w:t>
      </w:r>
      <w:r w:rsidR="00D17852" w:rsidRPr="00C178D5">
        <w:rPr>
          <w:b/>
        </w:rPr>
        <w:t>spese</w:t>
      </w:r>
      <w:r w:rsidR="000600BC" w:rsidRPr="00C178D5">
        <w:rPr>
          <w:b/>
        </w:rPr>
        <w:t xml:space="preserve"> </w:t>
      </w:r>
      <w:proofErr w:type="spellStart"/>
      <w:r w:rsidR="00392FB8" w:rsidRPr="00C178D5">
        <w:rPr>
          <w:b/>
        </w:rPr>
        <w:t>per</w:t>
      </w:r>
      <w:r w:rsidRPr="00C178D5">
        <w:rPr>
          <w:b/>
        </w:rPr>
        <w:t>chè</w:t>
      </w:r>
      <w:proofErr w:type="spellEnd"/>
      <w:r w:rsidR="00465445" w:rsidRPr="00C178D5">
        <w:rPr>
          <w:b/>
        </w:rPr>
        <w:t xml:space="preserve"> </w:t>
      </w:r>
      <w:r w:rsidR="00392FB8" w:rsidRPr="00C178D5">
        <w:rPr>
          <w:b/>
        </w:rPr>
        <w:t xml:space="preserve"> le misure previste non  riguardano</w:t>
      </w:r>
      <w:r w:rsidR="00465445" w:rsidRPr="00C178D5">
        <w:rPr>
          <w:b/>
        </w:rPr>
        <w:t xml:space="preserve"> l</w:t>
      </w:r>
      <w:r w:rsidRPr="00C178D5">
        <w:rPr>
          <w:b/>
        </w:rPr>
        <w:t>oro</w:t>
      </w:r>
      <w:r w:rsidR="00465445" w:rsidRPr="00C178D5">
        <w:rPr>
          <w:b/>
        </w:rPr>
        <w:t xml:space="preserve"> </w:t>
      </w:r>
      <w:r w:rsidR="000600BC" w:rsidRPr="00C178D5">
        <w:rPr>
          <w:b/>
        </w:rPr>
        <w:t xml:space="preserve"> </w:t>
      </w:r>
      <w:proofErr w:type="spellStart"/>
      <w:r w:rsidR="000600BC" w:rsidRPr="00D75738">
        <w:t>nè</w:t>
      </w:r>
      <w:proofErr w:type="spellEnd"/>
      <w:r w:rsidR="00D17852" w:rsidRPr="00D75738">
        <w:t xml:space="preserve"> </w:t>
      </w:r>
      <w:r w:rsidR="007C7B23" w:rsidRPr="00D75738">
        <w:t xml:space="preserve"> </w:t>
      </w:r>
      <w:r w:rsidRPr="00D75738">
        <w:t>tutte le</w:t>
      </w:r>
      <w:r w:rsidR="00D17852" w:rsidRPr="00D75738">
        <w:t xml:space="preserve"> persone oneste</w:t>
      </w:r>
      <w:r w:rsidRPr="00D75738">
        <w:t xml:space="preserve"> che frequentano la struttura</w:t>
      </w:r>
      <w:r w:rsidR="00D17852" w:rsidRPr="00D75738">
        <w:t xml:space="preserve"> ma </w:t>
      </w:r>
      <w:r w:rsidR="002F6975" w:rsidRPr="00D75738">
        <w:t xml:space="preserve">semmai </w:t>
      </w:r>
      <w:r w:rsidR="00D17852" w:rsidRPr="00D75738">
        <w:t>solo chi</w:t>
      </w:r>
      <w:r w:rsidR="00E4562F" w:rsidRPr="00D75738">
        <w:t xml:space="preserve"> vuole</w:t>
      </w:r>
      <w:r w:rsidR="00D17852" w:rsidRPr="00D75738">
        <w:t xml:space="preserve"> delinque</w:t>
      </w:r>
      <w:r w:rsidR="00E4562F" w:rsidRPr="00D75738">
        <w:t>re</w:t>
      </w:r>
      <w:r w:rsidR="000600BC" w:rsidRPr="00D75738">
        <w:t>,</w:t>
      </w:r>
      <w:r w:rsidR="00D17852" w:rsidRPr="00D75738">
        <w:t xml:space="preserve"> che </w:t>
      </w:r>
      <w:r w:rsidR="007C7B23" w:rsidRPr="00D75738">
        <w:t>oggi sembra</w:t>
      </w:r>
      <w:r w:rsidRPr="00D75738">
        <w:t xml:space="preserve"> anche</w:t>
      </w:r>
      <w:r w:rsidR="002F6975" w:rsidRPr="00D75738">
        <w:t xml:space="preserve"> aver trovato</w:t>
      </w:r>
      <w:r w:rsidR="007C7B23" w:rsidRPr="00D75738">
        <w:t xml:space="preserve">  chi lo potrà </w:t>
      </w:r>
      <w:r w:rsidR="00D17852" w:rsidRPr="00D75738">
        <w:t xml:space="preserve"> difen</w:t>
      </w:r>
      <w:r w:rsidR="007C7B23" w:rsidRPr="00D75738">
        <w:t>dere</w:t>
      </w:r>
      <w:r w:rsidR="00D17852" w:rsidRPr="00D75738">
        <w:t>.</w:t>
      </w:r>
      <w:r w:rsidR="00465445" w:rsidRPr="00D75738">
        <w:t xml:space="preserve"> </w:t>
      </w:r>
      <w:r w:rsidR="00392FB8" w:rsidRPr="00D75738">
        <w:t xml:space="preserve"> </w:t>
      </w:r>
      <w:r w:rsidR="00465445" w:rsidRPr="00D75738">
        <w:t xml:space="preserve"> </w:t>
      </w:r>
    </w:p>
    <w:sectPr w:rsidR="00124A5C" w:rsidRPr="00D75738" w:rsidSect="001B1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1BD"/>
    <w:multiLevelType w:val="hybridMultilevel"/>
    <w:tmpl w:val="804681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42D9"/>
    <w:rsid w:val="00012882"/>
    <w:rsid w:val="0003216C"/>
    <w:rsid w:val="000600BC"/>
    <w:rsid w:val="000B0A34"/>
    <w:rsid w:val="000E478E"/>
    <w:rsid w:val="00115D3A"/>
    <w:rsid w:val="00124A5C"/>
    <w:rsid w:val="00167A31"/>
    <w:rsid w:val="001777D9"/>
    <w:rsid w:val="00187027"/>
    <w:rsid w:val="001B1DDB"/>
    <w:rsid w:val="001F305C"/>
    <w:rsid w:val="00257240"/>
    <w:rsid w:val="00285464"/>
    <w:rsid w:val="002F6975"/>
    <w:rsid w:val="00361EE3"/>
    <w:rsid w:val="00392FB8"/>
    <w:rsid w:val="003A10D8"/>
    <w:rsid w:val="003A3C3B"/>
    <w:rsid w:val="003B2974"/>
    <w:rsid w:val="003E2577"/>
    <w:rsid w:val="00413B89"/>
    <w:rsid w:val="00434D08"/>
    <w:rsid w:val="00465445"/>
    <w:rsid w:val="004846BC"/>
    <w:rsid w:val="004D2622"/>
    <w:rsid w:val="004E5AC0"/>
    <w:rsid w:val="00513C33"/>
    <w:rsid w:val="005652E7"/>
    <w:rsid w:val="00566E95"/>
    <w:rsid w:val="00575E0C"/>
    <w:rsid w:val="005E2DD3"/>
    <w:rsid w:val="006340C3"/>
    <w:rsid w:val="0064322F"/>
    <w:rsid w:val="006539AA"/>
    <w:rsid w:val="00661E09"/>
    <w:rsid w:val="0070125D"/>
    <w:rsid w:val="00734944"/>
    <w:rsid w:val="00750E8E"/>
    <w:rsid w:val="00785F7A"/>
    <w:rsid w:val="00791FAC"/>
    <w:rsid w:val="00797890"/>
    <w:rsid w:val="007B740E"/>
    <w:rsid w:val="007C7B23"/>
    <w:rsid w:val="008029AC"/>
    <w:rsid w:val="008401EF"/>
    <w:rsid w:val="008438D6"/>
    <w:rsid w:val="00861B7D"/>
    <w:rsid w:val="00903400"/>
    <w:rsid w:val="00912734"/>
    <w:rsid w:val="009B3FF0"/>
    <w:rsid w:val="009C3BAF"/>
    <w:rsid w:val="009F3020"/>
    <w:rsid w:val="00A1433A"/>
    <w:rsid w:val="00A733F6"/>
    <w:rsid w:val="00A82BAF"/>
    <w:rsid w:val="00AB3C26"/>
    <w:rsid w:val="00AD4352"/>
    <w:rsid w:val="00B023A7"/>
    <w:rsid w:val="00B302D2"/>
    <w:rsid w:val="00B42E98"/>
    <w:rsid w:val="00B76720"/>
    <w:rsid w:val="00BA1CE4"/>
    <w:rsid w:val="00BA42D9"/>
    <w:rsid w:val="00BF6921"/>
    <w:rsid w:val="00C178D5"/>
    <w:rsid w:val="00C267EA"/>
    <w:rsid w:val="00CB4EE4"/>
    <w:rsid w:val="00CB7181"/>
    <w:rsid w:val="00D031C7"/>
    <w:rsid w:val="00D17852"/>
    <w:rsid w:val="00D57B52"/>
    <w:rsid w:val="00D603AA"/>
    <w:rsid w:val="00D621C2"/>
    <w:rsid w:val="00D75738"/>
    <w:rsid w:val="00DA4A7C"/>
    <w:rsid w:val="00DC3146"/>
    <w:rsid w:val="00DC3E08"/>
    <w:rsid w:val="00DE6233"/>
    <w:rsid w:val="00E06868"/>
    <w:rsid w:val="00E06D21"/>
    <w:rsid w:val="00E25C8F"/>
    <w:rsid w:val="00E34CB6"/>
    <w:rsid w:val="00E364D4"/>
    <w:rsid w:val="00E44920"/>
    <w:rsid w:val="00E4562F"/>
    <w:rsid w:val="00E570EB"/>
    <w:rsid w:val="00E76F94"/>
    <w:rsid w:val="00EC50A7"/>
    <w:rsid w:val="00F10369"/>
    <w:rsid w:val="00FC51A5"/>
    <w:rsid w:val="00FC7A29"/>
    <w:rsid w:val="00FD27C0"/>
    <w:rsid w:val="00FF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45</cp:revision>
  <cp:lastPrinted>2015-01-20T11:18:00Z</cp:lastPrinted>
  <dcterms:created xsi:type="dcterms:W3CDTF">2015-01-17T21:56:00Z</dcterms:created>
  <dcterms:modified xsi:type="dcterms:W3CDTF">2015-01-20T11:58:00Z</dcterms:modified>
</cp:coreProperties>
</file>