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5E" w:rsidRDefault="00E1160A" w:rsidP="002C5CD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05.</w:t>
      </w:r>
      <w:r w:rsidR="00ED3D5E" w:rsidRPr="00ED3D5E">
        <w:rPr>
          <w:sz w:val="24"/>
          <w:szCs w:val="24"/>
        </w:rPr>
        <w:t>07.2017</w:t>
      </w:r>
      <w:r w:rsidR="00ED3D5E">
        <w:rPr>
          <w:sz w:val="24"/>
          <w:szCs w:val="24"/>
        </w:rPr>
        <w:t xml:space="preserve"> </w:t>
      </w:r>
      <w:r w:rsidR="00ED3D5E" w:rsidRPr="00ED3D5E">
        <w:rPr>
          <w:sz w:val="24"/>
          <w:szCs w:val="24"/>
        </w:rPr>
        <w:t xml:space="preserve">- </w:t>
      </w:r>
      <w:r w:rsidR="00ED3D5E">
        <w:rPr>
          <w:sz w:val="24"/>
          <w:szCs w:val="24"/>
        </w:rPr>
        <w:t xml:space="preserve"> </w:t>
      </w:r>
      <w:r w:rsidR="001C0220" w:rsidRPr="001C0220">
        <w:rPr>
          <w:color w:val="FF0000"/>
          <w:sz w:val="24"/>
          <w:szCs w:val="24"/>
        </w:rPr>
        <w:t>D</w:t>
      </w:r>
      <w:r w:rsidR="00ED3D5E" w:rsidRPr="00ED3D5E">
        <w:rPr>
          <w:color w:val="FF0000"/>
          <w:sz w:val="24"/>
          <w:szCs w:val="24"/>
        </w:rPr>
        <w:t>onazioni</w:t>
      </w:r>
      <w:r w:rsidR="002F0BD3">
        <w:rPr>
          <w:color w:val="FF0000"/>
          <w:sz w:val="24"/>
          <w:szCs w:val="24"/>
        </w:rPr>
        <w:t xml:space="preserve"> di attrezzature e ausili </w:t>
      </w:r>
      <w:r w:rsidR="001C0220">
        <w:rPr>
          <w:color w:val="FF0000"/>
          <w:sz w:val="24"/>
          <w:szCs w:val="24"/>
        </w:rPr>
        <w:t>destinati</w:t>
      </w:r>
      <w:r w:rsidR="002F0BD3">
        <w:rPr>
          <w:color w:val="FF0000"/>
          <w:sz w:val="24"/>
          <w:szCs w:val="24"/>
        </w:rPr>
        <w:t xml:space="preserve"> gli ospiti della Residenza Protetta</w:t>
      </w:r>
      <w:r w:rsidR="001C0220">
        <w:rPr>
          <w:color w:val="FF0000"/>
          <w:sz w:val="24"/>
          <w:szCs w:val="24"/>
        </w:rPr>
        <w:t xml:space="preserve"> per anziani</w:t>
      </w:r>
      <w:r w:rsidR="002F0BD3">
        <w:rPr>
          <w:color w:val="FF0000"/>
          <w:sz w:val="24"/>
          <w:szCs w:val="24"/>
        </w:rPr>
        <w:t xml:space="preserve">. </w:t>
      </w:r>
    </w:p>
    <w:p w:rsidR="00ED3D5E" w:rsidRDefault="00ED3D5E" w:rsidP="002C5CD2">
      <w:pPr>
        <w:rPr>
          <w:sz w:val="24"/>
          <w:szCs w:val="24"/>
        </w:rPr>
      </w:pPr>
      <w:r w:rsidRPr="00ED3D5E">
        <w:rPr>
          <w:sz w:val="24"/>
          <w:szCs w:val="24"/>
        </w:rPr>
        <w:t xml:space="preserve">In </w:t>
      </w:r>
      <w:r>
        <w:rPr>
          <w:sz w:val="24"/>
          <w:szCs w:val="24"/>
        </w:rPr>
        <w:t>q</w:t>
      </w:r>
      <w:r w:rsidR="002F0BD3">
        <w:rPr>
          <w:sz w:val="24"/>
          <w:szCs w:val="24"/>
        </w:rPr>
        <w:t>uesti ultimi mesi la Residenza P</w:t>
      </w:r>
      <w:r w:rsidR="00E1160A">
        <w:rPr>
          <w:sz w:val="24"/>
          <w:szCs w:val="24"/>
        </w:rPr>
        <w:t>rotetta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Veralli</w:t>
      </w:r>
      <w:proofErr w:type="spellEnd"/>
      <w:r>
        <w:rPr>
          <w:sz w:val="24"/>
          <w:szCs w:val="24"/>
        </w:rPr>
        <w:t xml:space="preserve"> Cortesi ha ricevuto </w:t>
      </w:r>
      <w:r w:rsidRPr="002F0BD3">
        <w:rPr>
          <w:b/>
          <w:sz w:val="24"/>
          <w:szCs w:val="24"/>
        </w:rPr>
        <w:t>diverse donazioni</w:t>
      </w:r>
      <w:r w:rsidR="002F0BD3" w:rsidRPr="002F0BD3">
        <w:rPr>
          <w:b/>
          <w:sz w:val="24"/>
          <w:szCs w:val="24"/>
        </w:rPr>
        <w:t xml:space="preserve"> di beni strumentali e di consumo da</w:t>
      </w:r>
      <w:r w:rsidRPr="002F0BD3">
        <w:rPr>
          <w:b/>
          <w:sz w:val="24"/>
          <w:szCs w:val="24"/>
        </w:rPr>
        <w:t xml:space="preserve"> </w:t>
      </w:r>
      <w:r w:rsidR="002F0BD3" w:rsidRPr="002F0BD3">
        <w:rPr>
          <w:b/>
          <w:sz w:val="24"/>
          <w:szCs w:val="24"/>
        </w:rPr>
        <w:t>destinare</w:t>
      </w:r>
      <w:r w:rsidR="00924CDD" w:rsidRPr="002F0BD3">
        <w:rPr>
          <w:b/>
          <w:sz w:val="24"/>
          <w:szCs w:val="24"/>
        </w:rPr>
        <w:t xml:space="preserve"> a</w:t>
      </w:r>
      <w:r w:rsidR="00E1160A">
        <w:rPr>
          <w:b/>
          <w:sz w:val="24"/>
          <w:szCs w:val="24"/>
        </w:rPr>
        <w:t>i suoi anziani</w:t>
      </w:r>
      <w:r w:rsidR="002F0BD3" w:rsidRPr="002F0BD3">
        <w:rPr>
          <w:b/>
          <w:sz w:val="24"/>
          <w:szCs w:val="24"/>
        </w:rPr>
        <w:t xml:space="preserve"> ospiti</w:t>
      </w:r>
      <w:r w:rsidR="002F0BD3">
        <w:rPr>
          <w:sz w:val="24"/>
          <w:szCs w:val="24"/>
        </w:rPr>
        <w:t>.</w:t>
      </w:r>
    </w:p>
    <w:p w:rsidR="00924CDD" w:rsidRDefault="00924CDD" w:rsidP="002C5CD2">
      <w:pPr>
        <w:rPr>
          <w:sz w:val="24"/>
          <w:szCs w:val="24"/>
        </w:rPr>
      </w:pPr>
      <w:r>
        <w:rPr>
          <w:sz w:val="24"/>
          <w:szCs w:val="24"/>
        </w:rPr>
        <w:t xml:space="preserve">In particolare nello scorso mese di aprile </w:t>
      </w:r>
      <w:r w:rsidRPr="002F0BD3">
        <w:rPr>
          <w:b/>
          <w:sz w:val="24"/>
          <w:szCs w:val="24"/>
        </w:rPr>
        <w:t xml:space="preserve">la Sig.ra Paola </w:t>
      </w:r>
      <w:proofErr w:type="spellStart"/>
      <w:r w:rsidRPr="002F0BD3">
        <w:rPr>
          <w:b/>
          <w:sz w:val="24"/>
          <w:szCs w:val="24"/>
        </w:rPr>
        <w:t>Biganti</w:t>
      </w:r>
      <w:proofErr w:type="spellEnd"/>
      <w:r w:rsidRPr="002F0BD3">
        <w:rPr>
          <w:b/>
          <w:sz w:val="24"/>
          <w:szCs w:val="24"/>
        </w:rPr>
        <w:t xml:space="preserve"> di Todi</w:t>
      </w:r>
      <w:r>
        <w:rPr>
          <w:sz w:val="24"/>
          <w:szCs w:val="24"/>
        </w:rPr>
        <w:t xml:space="preserve"> ha manifestato la volontà </w:t>
      </w:r>
      <w:bookmarkStart w:id="0" w:name="_GoBack"/>
      <w:bookmarkEnd w:id="0"/>
      <w:r>
        <w:rPr>
          <w:sz w:val="24"/>
          <w:szCs w:val="24"/>
        </w:rPr>
        <w:t>di donare a questo Ente pubblico alcune attrezzature</w:t>
      </w:r>
      <w:r w:rsidR="002F0BD3">
        <w:rPr>
          <w:sz w:val="24"/>
          <w:szCs w:val="24"/>
        </w:rPr>
        <w:t>,</w:t>
      </w:r>
      <w:r>
        <w:rPr>
          <w:sz w:val="24"/>
          <w:szCs w:val="24"/>
        </w:rPr>
        <w:t xml:space="preserve"> quasi nuove</w:t>
      </w:r>
      <w:r w:rsidR="002F0BD3">
        <w:rPr>
          <w:sz w:val="24"/>
          <w:szCs w:val="24"/>
        </w:rPr>
        <w:t>,</w:t>
      </w:r>
      <w:r>
        <w:rPr>
          <w:sz w:val="24"/>
          <w:szCs w:val="24"/>
        </w:rPr>
        <w:t xml:space="preserve"> consistenti in </w:t>
      </w:r>
      <w:r w:rsidRPr="002F0BD3">
        <w:rPr>
          <w:b/>
          <w:sz w:val="24"/>
          <w:szCs w:val="24"/>
        </w:rPr>
        <w:t>una carrozzina, una sedia da bagno e un materasso plastico antidecubito</w:t>
      </w:r>
      <w:r w:rsidR="000101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per un valore</w:t>
      </w:r>
      <w:r w:rsidR="00147F82">
        <w:rPr>
          <w:sz w:val="24"/>
          <w:szCs w:val="24"/>
        </w:rPr>
        <w:t xml:space="preserve"> di mercato dell’usato</w:t>
      </w:r>
      <w:r>
        <w:rPr>
          <w:sz w:val="24"/>
          <w:szCs w:val="24"/>
        </w:rPr>
        <w:t xml:space="preserve"> stimato dal Responsabile del Servizio Patrimonio </w:t>
      </w:r>
      <w:r w:rsidR="00147F82">
        <w:rPr>
          <w:sz w:val="24"/>
          <w:szCs w:val="24"/>
        </w:rPr>
        <w:t>in complessivi</w:t>
      </w:r>
      <w:r>
        <w:rPr>
          <w:sz w:val="24"/>
          <w:szCs w:val="24"/>
        </w:rPr>
        <w:t xml:space="preserve"> 190 euro.</w:t>
      </w:r>
    </w:p>
    <w:p w:rsidR="00924CDD" w:rsidRDefault="00924CDD" w:rsidP="002C5CD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Nel mese di maggio </w:t>
      </w:r>
      <w:r w:rsidRPr="002F0BD3">
        <w:rPr>
          <w:b/>
          <w:sz w:val="24"/>
          <w:szCs w:val="24"/>
        </w:rPr>
        <w:t>il Lions Club Perugia Host,</w:t>
      </w:r>
      <w:r>
        <w:rPr>
          <w:sz w:val="24"/>
          <w:szCs w:val="24"/>
        </w:rPr>
        <w:t xml:space="preserve"> con lettera del Presidente </w:t>
      </w:r>
      <w:r w:rsidRPr="002F0BD3">
        <w:rPr>
          <w:b/>
          <w:sz w:val="24"/>
          <w:szCs w:val="24"/>
        </w:rPr>
        <w:t>Prof. Sandro Gerli</w:t>
      </w:r>
      <w:r>
        <w:rPr>
          <w:sz w:val="24"/>
          <w:szCs w:val="24"/>
        </w:rPr>
        <w:t xml:space="preserve">, </w:t>
      </w:r>
      <w:r w:rsidR="003778F6">
        <w:rPr>
          <w:rFonts w:ascii="Arial" w:hAnsi="Arial" w:cs="Arial"/>
        </w:rPr>
        <w:t xml:space="preserve">ha comunicato </w:t>
      </w:r>
      <w:r>
        <w:rPr>
          <w:sz w:val="24"/>
          <w:szCs w:val="24"/>
        </w:rPr>
        <w:t>che il Consiglio Direttivo del Club aveva</w:t>
      </w:r>
      <w:r w:rsidR="003778F6">
        <w:rPr>
          <w:sz w:val="24"/>
          <w:szCs w:val="24"/>
        </w:rPr>
        <w:t xml:space="preserve"> deliberato la concessione di un contributo di 500 euro per l’acquisto di materiale necessario alla struttura </w:t>
      </w:r>
      <w:proofErr w:type="spellStart"/>
      <w:r w:rsidR="003778F6">
        <w:rPr>
          <w:sz w:val="24"/>
          <w:szCs w:val="24"/>
        </w:rPr>
        <w:t>Veralli</w:t>
      </w:r>
      <w:proofErr w:type="spellEnd"/>
      <w:r w:rsidR="003778F6">
        <w:rPr>
          <w:sz w:val="24"/>
          <w:szCs w:val="24"/>
        </w:rPr>
        <w:t xml:space="preserve"> Cortesi di Todi che</w:t>
      </w:r>
      <w:r w:rsidR="00147F82">
        <w:rPr>
          <w:sz w:val="24"/>
          <w:szCs w:val="24"/>
        </w:rPr>
        <w:t>,</w:t>
      </w:r>
      <w:r w:rsidR="003778F6">
        <w:rPr>
          <w:sz w:val="24"/>
          <w:szCs w:val="24"/>
        </w:rPr>
        <w:t xml:space="preserve"> poi</w:t>
      </w:r>
      <w:r w:rsidR="00147F82">
        <w:rPr>
          <w:sz w:val="24"/>
          <w:szCs w:val="24"/>
        </w:rPr>
        <w:t>,</w:t>
      </w:r>
      <w:r w:rsidR="003778F6">
        <w:rPr>
          <w:sz w:val="24"/>
          <w:szCs w:val="24"/>
        </w:rPr>
        <w:t xml:space="preserve"> ha provveduto direttamente ad ac</w:t>
      </w:r>
      <w:r w:rsidR="004F1158">
        <w:rPr>
          <w:sz w:val="24"/>
          <w:szCs w:val="24"/>
        </w:rPr>
        <w:t>q</w:t>
      </w:r>
      <w:r w:rsidR="000F42F4">
        <w:rPr>
          <w:sz w:val="24"/>
          <w:szCs w:val="24"/>
        </w:rPr>
        <w:t xml:space="preserve">uistare </w:t>
      </w:r>
      <w:r w:rsidR="003778F6">
        <w:rPr>
          <w:sz w:val="24"/>
          <w:szCs w:val="24"/>
        </w:rPr>
        <w:t xml:space="preserve">presso la farmacia comunale di Todi e a consegnare </w:t>
      </w:r>
      <w:r w:rsidR="003778F6" w:rsidRPr="003778F6">
        <w:rPr>
          <w:i/>
          <w:sz w:val="24"/>
          <w:szCs w:val="24"/>
        </w:rPr>
        <w:t xml:space="preserve">brevi </w:t>
      </w:r>
      <w:proofErr w:type="spellStart"/>
      <w:r w:rsidR="003778F6" w:rsidRPr="003778F6">
        <w:rPr>
          <w:i/>
          <w:sz w:val="24"/>
          <w:szCs w:val="24"/>
        </w:rPr>
        <w:t>manu</w:t>
      </w:r>
      <w:proofErr w:type="spellEnd"/>
      <w:r w:rsidR="003778F6">
        <w:rPr>
          <w:i/>
          <w:sz w:val="24"/>
          <w:szCs w:val="24"/>
        </w:rPr>
        <w:t xml:space="preserve"> </w:t>
      </w:r>
      <w:r w:rsidR="004F1158">
        <w:rPr>
          <w:sz w:val="24"/>
          <w:szCs w:val="24"/>
        </w:rPr>
        <w:t>alla struttura me</w:t>
      </w:r>
      <w:r w:rsidR="003778F6" w:rsidRPr="003778F6">
        <w:rPr>
          <w:sz w:val="24"/>
          <w:szCs w:val="24"/>
        </w:rPr>
        <w:t>desima</w:t>
      </w:r>
      <w:r w:rsidR="003778F6">
        <w:rPr>
          <w:i/>
          <w:sz w:val="24"/>
          <w:szCs w:val="24"/>
        </w:rPr>
        <w:t>.</w:t>
      </w:r>
    </w:p>
    <w:p w:rsidR="003778F6" w:rsidRDefault="00147F82" w:rsidP="002C5CD2">
      <w:pPr>
        <w:rPr>
          <w:sz w:val="24"/>
          <w:szCs w:val="24"/>
        </w:rPr>
      </w:pPr>
      <w:r>
        <w:rPr>
          <w:sz w:val="24"/>
          <w:szCs w:val="24"/>
        </w:rPr>
        <w:t>Tale</w:t>
      </w:r>
      <w:r w:rsidR="003778F6" w:rsidRPr="003778F6">
        <w:rPr>
          <w:sz w:val="24"/>
          <w:szCs w:val="24"/>
        </w:rPr>
        <w:t xml:space="preserve"> donazione</w:t>
      </w:r>
      <w:r>
        <w:rPr>
          <w:sz w:val="24"/>
          <w:szCs w:val="24"/>
        </w:rPr>
        <w:t>,</w:t>
      </w:r>
      <w:r w:rsidR="003778F6" w:rsidRPr="003778F6">
        <w:rPr>
          <w:sz w:val="24"/>
          <w:szCs w:val="24"/>
        </w:rPr>
        <w:t xml:space="preserve"> c.d.</w:t>
      </w:r>
      <w:r w:rsidR="003778F6">
        <w:rPr>
          <w:sz w:val="24"/>
          <w:szCs w:val="24"/>
        </w:rPr>
        <w:t xml:space="preserve"> manuale</w:t>
      </w:r>
      <w:r>
        <w:rPr>
          <w:sz w:val="24"/>
          <w:szCs w:val="24"/>
        </w:rPr>
        <w:t>,</w:t>
      </w:r>
      <w:r w:rsidR="003778F6">
        <w:rPr>
          <w:sz w:val="24"/>
          <w:szCs w:val="24"/>
        </w:rPr>
        <w:t xml:space="preserve"> è consistita in </w:t>
      </w:r>
      <w:r w:rsidR="003778F6" w:rsidRPr="002F0BD3">
        <w:rPr>
          <w:b/>
          <w:sz w:val="24"/>
          <w:szCs w:val="24"/>
        </w:rPr>
        <w:t>n. 39 pacchi, da 30</w:t>
      </w:r>
      <w:r w:rsidR="004F1158" w:rsidRPr="002F0BD3">
        <w:rPr>
          <w:b/>
          <w:sz w:val="24"/>
          <w:szCs w:val="24"/>
        </w:rPr>
        <w:t xml:space="preserve"> </w:t>
      </w:r>
      <w:r w:rsidR="003778F6" w:rsidRPr="002F0BD3">
        <w:rPr>
          <w:b/>
          <w:sz w:val="24"/>
          <w:szCs w:val="24"/>
        </w:rPr>
        <w:t>pezzi ciascuno</w:t>
      </w:r>
      <w:r>
        <w:rPr>
          <w:b/>
          <w:sz w:val="24"/>
          <w:szCs w:val="24"/>
        </w:rPr>
        <w:t>,</w:t>
      </w:r>
      <w:r w:rsidR="003778F6" w:rsidRPr="002F0BD3">
        <w:rPr>
          <w:b/>
          <w:sz w:val="24"/>
          <w:szCs w:val="24"/>
        </w:rPr>
        <w:t xml:space="preserve"> di pan</w:t>
      </w:r>
      <w:r w:rsidR="002F0BD3">
        <w:rPr>
          <w:b/>
          <w:sz w:val="24"/>
          <w:szCs w:val="24"/>
        </w:rPr>
        <w:t>noloni per incontinenza di tipo “</w:t>
      </w:r>
      <w:r w:rsidR="003778F6" w:rsidRPr="002F0BD3">
        <w:rPr>
          <w:b/>
          <w:sz w:val="24"/>
          <w:szCs w:val="24"/>
        </w:rPr>
        <w:t>SERENITY PANN SD</w:t>
      </w:r>
      <w:r w:rsidR="004F1158" w:rsidRPr="002F0BD3">
        <w:rPr>
          <w:b/>
          <w:sz w:val="24"/>
          <w:szCs w:val="24"/>
        </w:rPr>
        <w:t>+ALOE 3</w:t>
      </w:r>
      <w:r>
        <w:rPr>
          <w:b/>
          <w:sz w:val="24"/>
          <w:szCs w:val="24"/>
        </w:rPr>
        <w:t>0</w:t>
      </w:r>
      <w:r w:rsidR="004F1158" w:rsidRPr="002F0BD3">
        <w:rPr>
          <w:b/>
          <w:sz w:val="24"/>
          <w:szCs w:val="24"/>
        </w:rPr>
        <w:t>p” da destinare agli ospiti</w:t>
      </w:r>
      <w:r>
        <w:rPr>
          <w:b/>
          <w:sz w:val="24"/>
          <w:szCs w:val="24"/>
        </w:rPr>
        <w:t xml:space="preserve"> </w:t>
      </w:r>
      <w:r w:rsidRPr="00147F82">
        <w:rPr>
          <w:sz w:val="24"/>
          <w:szCs w:val="24"/>
        </w:rPr>
        <w:t>della struttura</w:t>
      </w:r>
      <w:r w:rsidR="004F1158">
        <w:rPr>
          <w:sz w:val="24"/>
          <w:szCs w:val="24"/>
        </w:rPr>
        <w:t xml:space="preserve"> che necessitano di tali ausili </w:t>
      </w:r>
      <w:r w:rsidR="00E1160A">
        <w:rPr>
          <w:sz w:val="24"/>
          <w:szCs w:val="24"/>
        </w:rPr>
        <w:t>per</w:t>
      </w:r>
      <w:r w:rsidR="004F1158">
        <w:rPr>
          <w:sz w:val="24"/>
          <w:szCs w:val="24"/>
        </w:rPr>
        <w:t xml:space="preserve"> un valore</w:t>
      </w:r>
      <w:r w:rsidR="00010130">
        <w:rPr>
          <w:sz w:val="24"/>
          <w:szCs w:val="24"/>
        </w:rPr>
        <w:t xml:space="preserve"> complessivo</w:t>
      </w:r>
      <w:r w:rsidR="004F1158">
        <w:rPr>
          <w:sz w:val="24"/>
          <w:szCs w:val="24"/>
        </w:rPr>
        <w:t xml:space="preserve"> di 500 euro, come da relativa fattura.</w:t>
      </w:r>
    </w:p>
    <w:p w:rsidR="004F1158" w:rsidRDefault="00E1160A" w:rsidP="002C5CD2">
      <w:pPr>
        <w:rPr>
          <w:sz w:val="24"/>
          <w:szCs w:val="24"/>
        </w:rPr>
      </w:pPr>
      <w:r>
        <w:rPr>
          <w:sz w:val="24"/>
          <w:szCs w:val="24"/>
        </w:rPr>
        <w:t xml:space="preserve">Da ultimo, </w:t>
      </w:r>
      <w:r w:rsidR="004F1158">
        <w:rPr>
          <w:sz w:val="24"/>
          <w:szCs w:val="24"/>
        </w:rPr>
        <w:t>nel mese di giugno</w:t>
      </w:r>
      <w:r>
        <w:rPr>
          <w:sz w:val="24"/>
          <w:szCs w:val="24"/>
        </w:rPr>
        <w:t>,</w:t>
      </w:r>
      <w:r w:rsidR="004F1158">
        <w:rPr>
          <w:sz w:val="24"/>
          <w:szCs w:val="24"/>
        </w:rPr>
        <w:t xml:space="preserve"> due operatrici Polis presso la Residenza Protetta, </w:t>
      </w:r>
      <w:r w:rsidR="004F1158" w:rsidRPr="002F0BD3">
        <w:rPr>
          <w:b/>
          <w:sz w:val="24"/>
          <w:szCs w:val="24"/>
        </w:rPr>
        <w:t xml:space="preserve">Luigia e Carla Mirabelli, </w:t>
      </w:r>
      <w:r w:rsidR="004F1158" w:rsidRPr="00E1160A">
        <w:rPr>
          <w:sz w:val="24"/>
          <w:szCs w:val="24"/>
        </w:rPr>
        <w:t>insieme all’a</w:t>
      </w:r>
      <w:r w:rsidRPr="00E1160A">
        <w:rPr>
          <w:sz w:val="24"/>
          <w:szCs w:val="24"/>
        </w:rPr>
        <w:t>l</w:t>
      </w:r>
      <w:r w:rsidR="004F1158" w:rsidRPr="00E1160A">
        <w:rPr>
          <w:sz w:val="24"/>
          <w:szCs w:val="24"/>
        </w:rPr>
        <w:t xml:space="preserve">tra </w:t>
      </w:r>
      <w:r w:rsidR="0076783D">
        <w:rPr>
          <w:sz w:val="24"/>
          <w:szCs w:val="24"/>
        </w:rPr>
        <w:t xml:space="preserve">loro </w:t>
      </w:r>
      <w:r w:rsidR="004F1158" w:rsidRPr="00E1160A">
        <w:rPr>
          <w:sz w:val="24"/>
          <w:szCs w:val="24"/>
        </w:rPr>
        <w:t>sorella</w:t>
      </w:r>
      <w:r w:rsidR="004F1158" w:rsidRPr="002F0BD3">
        <w:rPr>
          <w:b/>
          <w:sz w:val="24"/>
          <w:szCs w:val="24"/>
        </w:rPr>
        <w:t xml:space="preserve"> Luciana</w:t>
      </w:r>
      <w:r w:rsidR="00010130">
        <w:rPr>
          <w:b/>
          <w:sz w:val="24"/>
          <w:szCs w:val="24"/>
        </w:rPr>
        <w:t>,</w:t>
      </w:r>
      <w:r w:rsidR="004F1158" w:rsidRPr="002F0BD3">
        <w:rPr>
          <w:b/>
          <w:sz w:val="24"/>
          <w:szCs w:val="24"/>
        </w:rPr>
        <w:t xml:space="preserve"> di Todi</w:t>
      </w:r>
      <w:r>
        <w:rPr>
          <w:b/>
          <w:sz w:val="24"/>
          <w:szCs w:val="24"/>
        </w:rPr>
        <w:t>,</w:t>
      </w:r>
      <w:r w:rsidR="004F1158">
        <w:rPr>
          <w:sz w:val="24"/>
          <w:szCs w:val="24"/>
        </w:rPr>
        <w:t xml:space="preserve"> hanno voluto donare a</w:t>
      </w:r>
      <w:r w:rsidR="00010130">
        <w:rPr>
          <w:sz w:val="24"/>
          <w:szCs w:val="24"/>
        </w:rPr>
        <w:t xml:space="preserve"> questa</w:t>
      </w:r>
      <w:r w:rsidR="004F1158">
        <w:rPr>
          <w:sz w:val="24"/>
          <w:szCs w:val="24"/>
        </w:rPr>
        <w:t xml:space="preserve"> struttura socio-sanitaria, che aveva ospitato i</w:t>
      </w:r>
      <w:r w:rsidR="00010130">
        <w:rPr>
          <w:sz w:val="24"/>
          <w:szCs w:val="24"/>
        </w:rPr>
        <w:t>l loro padre fino al decesso</w:t>
      </w:r>
      <w:r w:rsidR="004F1158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un aspiratore chirurgico modello</w:t>
      </w:r>
      <w:r w:rsidR="004F1158" w:rsidRPr="002F0BD3">
        <w:rPr>
          <w:b/>
          <w:sz w:val="24"/>
          <w:szCs w:val="24"/>
        </w:rPr>
        <w:t xml:space="preserve"> Aspira </w:t>
      </w:r>
      <w:proofErr w:type="spellStart"/>
      <w:r w:rsidR="004F1158" w:rsidRPr="002F0BD3">
        <w:rPr>
          <w:b/>
          <w:sz w:val="24"/>
          <w:szCs w:val="24"/>
        </w:rPr>
        <w:t>Flaem</w:t>
      </w:r>
      <w:proofErr w:type="spellEnd"/>
      <w:r w:rsidR="000F42F4" w:rsidRPr="002F0BD3">
        <w:rPr>
          <w:b/>
          <w:sz w:val="24"/>
          <w:szCs w:val="24"/>
        </w:rPr>
        <w:t xml:space="preserve"> 201/min. per la dotazione del carrello delle emergenze</w:t>
      </w:r>
      <w:r>
        <w:rPr>
          <w:b/>
          <w:sz w:val="24"/>
          <w:szCs w:val="24"/>
        </w:rPr>
        <w:t>,</w:t>
      </w:r>
      <w:r w:rsidR="000F42F4" w:rsidRPr="002F0BD3">
        <w:rPr>
          <w:b/>
          <w:sz w:val="24"/>
          <w:szCs w:val="24"/>
        </w:rPr>
        <w:t xml:space="preserve"> </w:t>
      </w:r>
      <w:r w:rsidR="000F42F4">
        <w:rPr>
          <w:sz w:val="24"/>
          <w:szCs w:val="24"/>
        </w:rPr>
        <w:t>del valore di 230 euro, come da scontrino fiscale di acquisto.</w:t>
      </w:r>
    </w:p>
    <w:p w:rsidR="000F42F4" w:rsidRDefault="000F42F4" w:rsidP="002C5CD2">
      <w:pPr>
        <w:rPr>
          <w:sz w:val="24"/>
          <w:szCs w:val="24"/>
        </w:rPr>
      </w:pPr>
      <w:r>
        <w:rPr>
          <w:sz w:val="24"/>
          <w:szCs w:val="24"/>
        </w:rPr>
        <w:t xml:space="preserve">Il Consiglio di Amministrazione di </w:t>
      </w:r>
      <w:proofErr w:type="spellStart"/>
      <w:r>
        <w:rPr>
          <w:sz w:val="24"/>
          <w:szCs w:val="24"/>
        </w:rPr>
        <w:t>Veralli</w:t>
      </w:r>
      <w:proofErr w:type="spellEnd"/>
      <w:r>
        <w:rPr>
          <w:sz w:val="24"/>
          <w:szCs w:val="24"/>
        </w:rPr>
        <w:t xml:space="preserve"> Cortesi ha distintamente deliberato di accettare</w:t>
      </w:r>
      <w:r w:rsidRPr="002F0BD3">
        <w:rPr>
          <w:b/>
          <w:sz w:val="24"/>
          <w:szCs w:val="24"/>
        </w:rPr>
        <w:t>, con sentita riconoscenza,</w:t>
      </w:r>
      <w:r>
        <w:rPr>
          <w:sz w:val="24"/>
          <w:szCs w:val="24"/>
        </w:rPr>
        <w:t xml:space="preserve"> le donazioni di tali attrezzature, ausili e apparecchio elettromedicale, tutti utilmente destinabili all’assistenza degli anziani ospiti della Residenza protetta e di esp</w:t>
      </w:r>
      <w:r w:rsidR="002F0BD3">
        <w:rPr>
          <w:sz w:val="24"/>
          <w:szCs w:val="24"/>
        </w:rPr>
        <w:t>rime</w:t>
      </w:r>
      <w:r>
        <w:rPr>
          <w:sz w:val="24"/>
          <w:szCs w:val="24"/>
        </w:rPr>
        <w:t xml:space="preserve">re ai soggetti donanti </w:t>
      </w:r>
      <w:r w:rsidRPr="002F0BD3">
        <w:rPr>
          <w:b/>
          <w:sz w:val="24"/>
          <w:szCs w:val="24"/>
        </w:rPr>
        <w:t>la gratitudine dell’Ente per i</w:t>
      </w:r>
      <w:r w:rsidR="0076783D">
        <w:rPr>
          <w:b/>
          <w:sz w:val="24"/>
          <w:szCs w:val="24"/>
        </w:rPr>
        <w:t>l</w:t>
      </w:r>
      <w:r w:rsidRPr="002F0BD3">
        <w:rPr>
          <w:b/>
          <w:sz w:val="24"/>
          <w:szCs w:val="24"/>
        </w:rPr>
        <w:t xml:space="preserve"> loro</w:t>
      </w:r>
      <w:r w:rsidR="0076783D">
        <w:rPr>
          <w:b/>
          <w:sz w:val="24"/>
          <w:szCs w:val="24"/>
        </w:rPr>
        <w:t xml:space="preserve"> generoso atto</w:t>
      </w:r>
      <w:r w:rsidRPr="002F0BD3">
        <w:rPr>
          <w:b/>
          <w:sz w:val="24"/>
          <w:szCs w:val="24"/>
        </w:rPr>
        <w:t xml:space="preserve"> di liberalità, </w:t>
      </w:r>
      <w:r>
        <w:rPr>
          <w:sz w:val="24"/>
          <w:szCs w:val="24"/>
        </w:rPr>
        <w:t>oltre</w:t>
      </w:r>
      <w:r w:rsidR="00E1160A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cordoglio alle sorelle Mirabelli per la perdita del padre.</w:t>
      </w:r>
    </w:p>
    <w:p w:rsidR="000F42F4" w:rsidRDefault="002F0BD3" w:rsidP="002C5CD2">
      <w:pPr>
        <w:rPr>
          <w:sz w:val="24"/>
          <w:szCs w:val="24"/>
        </w:rPr>
      </w:pPr>
      <w:r>
        <w:rPr>
          <w:sz w:val="24"/>
          <w:szCs w:val="24"/>
        </w:rPr>
        <w:t>Il Consiglio h</w:t>
      </w:r>
      <w:r w:rsidR="00E1160A">
        <w:rPr>
          <w:sz w:val="24"/>
          <w:szCs w:val="24"/>
        </w:rPr>
        <w:t>a</w:t>
      </w:r>
      <w:r w:rsidR="00010130">
        <w:rPr>
          <w:sz w:val="24"/>
          <w:szCs w:val="24"/>
        </w:rPr>
        <w:t>, inoltre,</w:t>
      </w:r>
      <w:r>
        <w:rPr>
          <w:sz w:val="24"/>
          <w:szCs w:val="24"/>
        </w:rPr>
        <w:t xml:space="preserve"> deman</w:t>
      </w:r>
      <w:r w:rsidR="000F42F4">
        <w:rPr>
          <w:sz w:val="24"/>
          <w:szCs w:val="24"/>
        </w:rPr>
        <w:t>dato al soggetto gestore in appalt</w:t>
      </w:r>
      <w:r>
        <w:rPr>
          <w:sz w:val="24"/>
          <w:szCs w:val="24"/>
        </w:rPr>
        <w:t>o dei servizi della struttura re</w:t>
      </w:r>
      <w:r w:rsidR="000F42F4">
        <w:rPr>
          <w:sz w:val="24"/>
          <w:szCs w:val="24"/>
        </w:rPr>
        <w:t xml:space="preserve">sidenziale </w:t>
      </w:r>
      <w:r w:rsidR="000F42F4" w:rsidRPr="002F0BD3">
        <w:rPr>
          <w:b/>
          <w:sz w:val="24"/>
          <w:szCs w:val="24"/>
        </w:rPr>
        <w:t>la gestione dell’utilizzo dei</w:t>
      </w:r>
      <w:r w:rsidRPr="002F0BD3">
        <w:rPr>
          <w:b/>
          <w:sz w:val="24"/>
          <w:szCs w:val="24"/>
        </w:rPr>
        <w:t xml:space="preserve"> n. 1.170 </w:t>
      </w:r>
      <w:r w:rsidR="000F42F4" w:rsidRPr="002F0BD3">
        <w:rPr>
          <w:b/>
          <w:sz w:val="24"/>
          <w:szCs w:val="24"/>
        </w:rPr>
        <w:t>pannoloni</w:t>
      </w:r>
      <w:r w:rsidR="00E1160A">
        <w:rPr>
          <w:b/>
          <w:sz w:val="24"/>
          <w:szCs w:val="24"/>
        </w:rPr>
        <w:t>,</w:t>
      </w:r>
      <w:r w:rsidR="000F42F4">
        <w:rPr>
          <w:sz w:val="24"/>
          <w:szCs w:val="24"/>
        </w:rPr>
        <w:t xml:space="preserve"> </w:t>
      </w:r>
      <w:r w:rsidR="00E1160A">
        <w:rPr>
          <w:sz w:val="24"/>
          <w:szCs w:val="24"/>
        </w:rPr>
        <w:t xml:space="preserve">come </w:t>
      </w:r>
      <w:r w:rsidR="00E1160A" w:rsidRPr="00E1160A">
        <w:rPr>
          <w:sz w:val="24"/>
          <w:szCs w:val="24"/>
        </w:rPr>
        <w:t xml:space="preserve">sopra </w:t>
      </w:r>
      <w:r w:rsidR="000F42F4" w:rsidRPr="00E1160A">
        <w:rPr>
          <w:sz w:val="24"/>
          <w:szCs w:val="24"/>
        </w:rPr>
        <w:t>donati</w:t>
      </w:r>
      <w:r w:rsidR="00E1160A">
        <w:rPr>
          <w:sz w:val="24"/>
          <w:szCs w:val="24"/>
        </w:rPr>
        <w:t>,</w:t>
      </w:r>
      <w:r w:rsidRPr="002F0BD3">
        <w:rPr>
          <w:b/>
          <w:sz w:val="24"/>
          <w:szCs w:val="24"/>
        </w:rPr>
        <w:t xml:space="preserve"> secondo criteri di pari </w:t>
      </w:r>
      <w:r w:rsidRPr="00010130">
        <w:rPr>
          <w:b/>
          <w:sz w:val="24"/>
          <w:szCs w:val="24"/>
        </w:rPr>
        <w:t>trattamento in relazione ai bisogni individuali</w:t>
      </w:r>
      <w:r w:rsidR="00010130">
        <w:rPr>
          <w:sz w:val="24"/>
          <w:szCs w:val="24"/>
        </w:rPr>
        <w:t xml:space="preserve"> degli anziani ospiti.</w:t>
      </w:r>
    </w:p>
    <w:p w:rsidR="002F0BD3" w:rsidRPr="003778F6" w:rsidRDefault="002F0BD3" w:rsidP="002C5CD2">
      <w:pPr>
        <w:rPr>
          <w:sz w:val="24"/>
          <w:szCs w:val="24"/>
        </w:rPr>
      </w:pPr>
      <w:r>
        <w:rPr>
          <w:sz w:val="24"/>
          <w:szCs w:val="24"/>
        </w:rPr>
        <w:t>Il Presidente Gentili</w:t>
      </w:r>
    </w:p>
    <w:p w:rsidR="00924CDD" w:rsidRPr="00ED3D5E" w:rsidRDefault="00924CDD" w:rsidP="002C5CD2">
      <w:pPr>
        <w:rPr>
          <w:sz w:val="24"/>
          <w:szCs w:val="24"/>
        </w:rPr>
      </w:pPr>
    </w:p>
    <w:sectPr w:rsidR="00924CDD" w:rsidRPr="00ED3D5E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3B" w:rsidRDefault="001E4E3B" w:rsidP="00B60304">
      <w:pPr>
        <w:spacing w:after="0" w:line="240" w:lineRule="auto"/>
      </w:pPr>
      <w:r>
        <w:separator/>
      </w:r>
    </w:p>
  </w:endnote>
  <w:endnote w:type="continuationSeparator" w:id="0">
    <w:p w:rsidR="001E4E3B" w:rsidRDefault="001E4E3B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3B" w:rsidRDefault="001E4E3B" w:rsidP="00B60304">
      <w:pPr>
        <w:spacing w:after="0" w:line="240" w:lineRule="auto"/>
      </w:pPr>
      <w:r>
        <w:separator/>
      </w:r>
    </w:p>
  </w:footnote>
  <w:footnote w:type="continuationSeparator" w:id="0">
    <w:p w:rsidR="001E4E3B" w:rsidRDefault="001E4E3B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0130"/>
    <w:rsid w:val="00015F19"/>
    <w:rsid w:val="000269A9"/>
    <w:rsid w:val="00042ABD"/>
    <w:rsid w:val="0005377F"/>
    <w:rsid w:val="00065C8E"/>
    <w:rsid w:val="00066F61"/>
    <w:rsid w:val="000762CC"/>
    <w:rsid w:val="000876BA"/>
    <w:rsid w:val="000961D4"/>
    <w:rsid w:val="000A1C28"/>
    <w:rsid w:val="000B6E80"/>
    <w:rsid w:val="000C151D"/>
    <w:rsid w:val="000C7A20"/>
    <w:rsid w:val="000C7AAB"/>
    <w:rsid w:val="000E12DE"/>
    <w:rsid w:val="000E37E2"/>
    <w:rsid w:val="000F1B90"/>
    <w:rsid w:val="000F3B65"/>
    <w:rsid w:val="000F42F4"/>
    <w:rsid w:val="000F6F6D"/>
    <w:rsid w:val="00111816"/>
    <w:rsid w:val="00123827"/>
    <w:rsid w:val="00125175"/>
    <w:rsid w:val="00135E13"/>
    <w:rsid w:val="001428B6"/>
    <w:rsid w:val="001464D4"/>
    <w:rsid w:val="00147F82"/>
    <w:rsid w:val="00153B5D"/>
    <w:rsid w:val="001553E9"/>
    <w:rsid w:val="00163522"/>
    <w:rsid w:val="001A0885"/>
    <w:rsid w:val="001B1CFD"/>
    <w:rsid w:val="001B238F"/>
    <w:rsid w:val="001C0220"/>
    <w:rsid w:val="001C42B6"/>
    <w:rsid w:val="001C5676"/>
    <w:rsid w:val="001D517A"/>
    <w:rsid w:val="001E257C"/>
    <w:rsid w:val="001E4E3B"/>
    <w:rsid w:val="001E720A"/>
    <w:rsid w:val="00200DA2"/>
    <w:rsid w:val="00203E83"/>
    <w:rsid w:val="002055CB"/>
    <w:rsid w:val="0020597C"/>
    <w:rsid w:val="0021060C"/>
    <w:rsid w:val="00214609"/>
    <w:rsid w:val="002205FF"/>
    <w:rsid w:val="002213F4"/>
    <w:rsid w:val="002226CC"/>
    <w:rsid w:val="00223375"/>
    <w:rsid w:val="00226ADF"/>
    <w:rsid w:val="00230F9C"/>
    <w:rsid w:val="0023179C"/>
    <w:rsid w:val="002360DF"/>
    <w:rsid w:val="00236CE0"/>
    <w:rsid w:val="00242C6B"/>
    <w:rsid w:val="00246FAD"/>
    <w:rsid w:val="00250DCD"/>
    <w:rsid w:val="00253549"/>
    <w:rsid w:val="0026500D"/>
    <w:rsid w:val="00271947"/>
    <w:rsid w:val="00276332"/>
    <w:rsid w:val="00276FD9"/>
    <w:rsid w:val="00290E9B"/>
    <w:rsid w:val="0029613C"/>
    <w:rsid w:val="00296660"/>
    <w:rsid w:val="002A1B3E"/>
    <w:rsid w:val="002B626F"/>
    <w:rsid w:val="002B6581"/>
    <w:rsid w:val="002C31BF"/>
    <w:rsid w:val="002C5CD2"/>
    <w:rsid w:val="002D26B7"/>
    <w:rsid w:val="002E7E5E"/>
    <w:rsid w:val="002E7EB8"/>
    <w:rsid w:val="002F0BD3"/>
    <w:rsid w:val="002F1E9D"/>
    <w:rsid w:val="003062A6"/>
    <w:rsid w:val="003074B4"/>
    <w:rsid w:val="003166E7"/>
    <w:rsid w:val="00321A3A"/>
    <w:rsid w:val="0032602C"/>
    <w:rsid w:val="0033028E"/>
    <w:rsid w:val="00330F5A"/>
    <w:rsid w:val="00343693"/>
    <w:rsid w:val="00343B23"/>
    <w:rsid w:val="00352C37"/>
    <w:rsid w:val="00357A71"/>
    <w:rsid w:val="003778F6"/>
    <w:rsid w:val="00390DE5"/>
    <w:rsid w:val="00391F23"/>
    <w:rsid w:val="0039429E"/>
    <w:rsid w:val="003A229F"/>
    <w:rsid w:val="003C19E6"/>
    <w:rsid w:val="003C220E"/>
    <w:rsid w:val="003C35F9"/>
    <w:rsid w:val="003D3750"/>
    <w:rsid w:val="003D48F6"/>
    <w:rsid w:val="003D7F4C"/>
    <w:rsid w:val="00401DD5"/>
    <w:rsid w:val="004056E0"/>
    <w:rsid w:val="00421BEE"/>
    <w:rsid w:val="00423C21"/>
    <w:rsid w:val="004409D1"/>
    <w:rsid w:val="004457EA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5831"/>
    <w:rsid w:val="004F1158"/>
    <w:rsid w:val="004F3969"/>
    <w:rsid w:val="004F65B5"/>
    <w:rsid w:val="004F750B"/>
    <w:rsid w:val="00501896"/>
    <w:rsid w:val="00514782"/>
    <w:rsid w:val="00520667"/>
    <w:rsid w:val="005363FC"/>
    <w:rsid w:val="00536E02"/>
    <w:rsid w:val="0054629E"/>
    <w:rsid w:val="00547EAA"/>
    <w:rsid w:val="00553602"/>
    <w:rsid w:val="00560FC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A7D1A"/>
    <w:rsid w:val="005B11F7"/>
    <w:rsid w:val="005B70A7"/>
    <w:rsid w:val="005C20E2"/>
    <w:rsid w:val="005C2E36"/>
    <w:rsid w:val="005C4049"/>
    <w:rsid w:val="005D66D1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54A1"/>
    <w:rsid w:val="0063564C"/>
    <w:rsid w:val="00635F15"/>
    <w:rsid w:val="006365CF"/>
    <w:rsid w:val="006367C9"/>
    <w:rsid w:val="0064382B"/>
    <w:rsid w:val="006455D3"/>
    <w:rsid w:val="0065034E"/>
    <w:rsid w:val="00650A74"/>
    <w:rsid w:val="00652DF7"/>
    <w:rsid w:val="00662AAE"/>
    <w:rsid w:val="00663422"/>
    <w:rsid w:val="006645D8"/>
    <w:rsid w:val="00690D1E"/>
    <w:rsid w:val="006A1CDD"/>
    <w:rsid w:val="006B0415"/>
    <w:rsid w:val="006B0C53"/>
    <w:rsid w:val="006C4652"/>
    <w:rsid w:val="006D7540"/>
    <w:rsid w:val="006F309E"/>
    <w:rsid w:val="006F41CC"/>
    <w:rsid w:val="006F7D56"/>
    <w:rsid w:val="007023B7"/>
    <w:rsid w:val="00711990"/>
    <w:rsid w:val="00752150"/>
    <w:rsid w:val="007653FB"/>
    <w:rsid w:val="007660D2"/>
    <w:rsid w:val="0076783D"/>
    <w:rsid w:val="00774FB0"/>
    <w:rsid w:val="00787EAA"/>
    <w:rsid w:val="00796121"/>
    <w:rsid w:val="00797520"/>
    <w:rsid w:val="00797E00"/>
    <w:rsid w:val="007A7E8F"/>
    <w:rsid w:val="007B1359"/>
    <w:rsid w:val="007B64AA"/>
    <w:rsid w:val="007C4164"/>
    <w:rsid w:val="007C4913"/>
    <w:rsid w:val="007E5406"/>
    <w:rsid w:val="007F5A09"/>
    <w:rsid w:val="00800CA9"/>
    <w:rsid w:val="008030FF"/>
    <w:rsid w:val="008066E4"/>
    <w:rsid w:val="00815FF2"/>
    <w:rsid w:val="00822224"/>
    <w:rsid w:val="008234CB"/>
    <w:rsid w:val="00833FE3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87142"/>
    <w:rsid w:val="00891104"/>
    <w:rsid w:val="008A296F"/>
    <w:rsid w:val="008B4C73"/>
    <w:rsid w:val="008C0159"/>
    <w:rsid w:val="008C4BB1"/>
    <w:rsid w:val="008D0B51"/>
    <w:rsid w:val="008D6E94"/>
    <w:rsid w:val="008F3E0C"/>
    <w:rsid w:val="008F590B"/>
    <w:rsid w:val="00912BCF"/>
    <w:rsid w:val="00920E90"/>
    <w:rsid w:val="00924CDD"/>
    <w:rsid w:val="00925308"/>
    <w:rsid w:val="00925BE7"/>
    <w:rsid w:val="009328D9"/>
    <w:rsid w:val="009348C1"/>
    <w:rsid w:val="00942B47"/>
    <w:rsid w:val="00947FBE"/>
    <w:rsid w:val="00954BF1"/>
    <w:rsid w:val="00954D57"/>
    <w:rsid w:val="00955274"/>
    <w:rsid w:val="009570F5"/>
    <w:rsid w:val="0098747C"/>
    <w:rsid w:val="009878D8"/>
    <w:rsid w:val="00987F74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448B"/>
    <w:rsid w:val="009D4EB3"/>
    <w:rsid w:val="009E0C69"/>
    <w:rsid w:val="009E16D7"/>
    <w:rsid w:val="009E2323"/>
    <w:rsid w:val="009E552C"/>
    <w:rsid w:val="009F35F0"/>
    <w:rsid w:val="00A06065"/>
    <w:rsid w:val="00A1041A"/>
    <w:rsid w:val="00A27EF8"/>
    <w:rsid w:val="00A32E64"/>
    <w:rsid w:val="00A3413A"/>
    <w:rsid w:val="00A3738C"/>
    <w:rsid w:val="00A4113D"/>
    <w:rsid w:val="00A50605"/>
    <w:rsid w:val="00A53FE4"/>
    <w:rsid w:val="00A57718"/>
    <w:rsid w:val="00A61C9A"/>
    <w:rsid w:val="00A64063"/>
    <w:rsid w:val="00A803A1"/>
    <w:rsid w:val="00A81706"/>
    <w:rsid w:val="00A8436D"/>
    <w:rsid w:val="00A93232"/>
    <w:rsid w:val="00A93BFB"/>
    <w:rsid w:val="00AA26C5"/>
    <w:rsid w:val="00AA487D"/>
    <w:rsid w:val="00AB45C6"/>
    <w:rsid w:val="00AC57E5"/>
    <w:rsid w:val="00AD4AAD"/>
    <w:rsid w:val="00AE1156"/>
    <w:rsid w:val="00B00666"/>
    <w:rsid w:val="00B04260"/>
    <w:rsid w:val="00B139ED"/>
    <w:rsid w:val="00B2123A"/>
    <w:rsid w:val="00B2158F"/>
    <w:rsid w:val="00B23806"/>
    <w:rsid w:val="00B32F5D"/>
    <w:rsid w:val="00B570A8"/>
    <w:rsid w:val="00B57628"/>
    <w:rsid w:val="00B60304"/>
    <w:rsid w:val="00B6345E"/>
    <w:rsid w:val="00B82F76"/>
    <w:rsid w:val="00B96C8F"/>
    <w:rsid w:val="00BA4F36"/>
    <w:rsid w:val="00BB170C"/>
    <w:rsid w:val="00BB6D09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2611F"/>
    <w:rsid w:val="00C337FE"/>
    <w:rsid w:val="00C35111"/>
    <w:rsid w:val="00C46A21"/>
    <w:rsid w:val="00C541EC"/>
    <w:rsid w:val="00C62094"/>
    <w:rsid w:val="00C625EB"/>
    <w:rsid w:val="00C67694"/>
    <w:rsid w:val="00C832F4"/>
    <w:rsid w:val="00CA0524"/>
    <w:rsid w:val="00CA3F42"/>
    <w:rsid w:val="00CA47B2"/>
    <w:rsid w:val="00CB61DF"/>
    <w:rsid w:val="00CC3750"/>
    <w:rsid w:val="00CC628A"/>
    <w:rsid w:val="00CC71FE"/>
    <w:rsid w:val="00CE5D1B"/>
    <w:rsid w:val="00D01556"/>
    <w:rsid w:val="00D034B8"/>
    <w:rsid w:val="00D12B3B"/>
    <w:rsid w:val="00D25D5B"/>
    <w:rsid w:val="00D2737B"/>
    <w:rsid w:val="00D351C3"/>
    <w:rsid w:val="00D412C0"/>
    <w:rsid w:val="00D45EE6"/>
    <w:rsid w:val="00D50507"/>
    <w:rsid w:val="00D51B57"/>
    <w:rsid w:val="00D61F72"/>
    <w:rsid w:val="00D64764"/>
    <w:rsid w:val="00D669C0"/>
    <w:rsid w:val="00D66E42"/>
    <w:rsid w:val="00D7248F"/>
    <w:rsid w:val="00D86A0D"/>
    <w:rsid w:val="00D87FD8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424B"/>
    <w:rsid w:val="00DF09F2"/>
    <w:rsid w:val="00E06ACB"/>
    <w:rsid w:val="00E11454"/>
    <w:rsid w:val="00E1160A"/>
    <w:rsid w:val="00E15E8A"/>
    <w:rsid w:val="00E17034"/>
    <w:rsid w:val="00E33C6B"/>
    <w:rsid w:val="00E35894"/>
    <w:rsid w:val="00E37275"/>
    <w:rsid w:val="00E62B37"/>
    <w:rsid w:val="00E63652"/>
    <w:rsid w:val="00E643F3"/>
    <w:rsid w:val="00E70881"/>
    <w:rsid w:val="00E727DD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D3D5E"/>
    <w:rsid w:val="00EE724A"/>
    <w:rsid w:val="00EF0FD8"/>
    <w:rsid w:val="00F02F24"/>
    <w:rsid w:val="00F05497"/>
    <w:rsid w:val="00F07F65"/>
    <w:rsid w:val="00F22CF6"/>
    <w:rsid w:val="00F25C5E"/>
    <w:rsid w:val="00F27D9E"/>
    <w:rsid w:val="00F37654"/>
    <w:rsid w:val="00F446F2"/>
    <w:rsid w:val="00F47A03"/>
    <w:rsid w:val="00F67473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0D93-A4AF-4A05-962D-3A79C0AE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8</cp:revision>
  <cp:lastPrinted>2017-03-06T13:49:00Z</cp:lastPrinted>
  <dcterms:created xsi:type="dcterms:W3CDTF">2017-07-02T21:22:00Z</dcterms:created>
  <dcterms:modified xsi:type="dcterms:W3CDTF">2017-07-04T20:26:00Z</dcterms:modified>
</cp:coreProperties>
</file>