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B8" w:rsidRDefault="00B951B8">
      <w:pPr>
        <w:rPr>
          <w:color w:val="FF0000"/>
        </w:rPr>
      </w:pPr>
      <w:r>
        <w:t>13</w:t>
      </w:r>
      <w:r w:rsidR="00362F38" w:rsidRPr="00A262B5">
        <w:t>.10</w:t>
      </w:r>
      <w:r w:rsidR="00C947C0" w:rsidRPr="00A262B5">
        <w:t xml:space="preserve">.2015 – </w:t>
      </w:r>
      <w:r w:rsidR="00C947C0" w:rsidRPr="00A262B5">
        <w:rPr>
          <w:color w:val="FF0000"/>
        </w:rPr>
        <w:t>Donazione</w:t>
      </w:r>
      <w:r w:rsidR="002A3A48">
        <w:rPr>
          <w:color w:val="FF0000"/>
        </w:rPr>
        <w:t xml:space="preserve"> all’Ente</w:t>
      </w:r>
      <w:r w:rsidR="00831EE0">
        <w:rPr>
          <w:color w:val="FF0000"/>
        </w:rPr>
        <w:t xml:space="preserve"> per beneficenza</w:t>
      </w:r>
      <w:r w:rsidR="00C947C0" w:rsidRPr="00A262B5">
        <w:rPr>
          <w:color w:val="FF0000"/>
        </w:rPr>
        <w:t xml:space="preserve"> di un</w:t>
      </w:r>
      <w:r w:rsidR="00362F38" w:rsidRPr="00A262B5">
        <w:rPr>
          <w:color w:val="FF0000"/>
        </w:rPr>
        <w:t xml:space="preserve">a somma di denaro da </w:t>
      </w:r>
      <w:r w:rsidR="002671BC">
        <w:rPr>
          <w:color w:val="FF0000"/>
        </w:rPr>
        <w:t>parte di un soggetto che vuol</w:t>
      </w:r>
      <w:r w:rsidR="00362F38" w:rsidRPr="00A262B5">
        <w:rPr>
          <w:color w:val="FF0000"/>
        </w:rPr>
        <w:t xml:space="preserve"> rimanere ignoto</w:t>
      </w:r>
      <w:r w:rsidR="00C947C0" w:rsidRPr="00A262B5">
        <w:rPr>
          <w:color w:val="FF0000"/>
        </w:rPr>
        <w:t>.</w:t>
      </w:r>
    </w:p>
    <w:p w:rsidR="00362F38" w:rsidRPr="00B773D4" w:rsidRDefault="007241BE">
      <w:r>
        <w:t>In occasione</w:t>
      </w:r>
      <w:r w:rsidR="00B951B8">
        <w:t xml:space="preserve"> dell</w:t>
      </w:r>
      <w:r w:rsidR="00D351D8">
        <w:t>a festa del patrono</w:t>
      </w:r>
      <w:r w:rsidR="002A3A48">
        <w:t>, o protettore che dir si voglia,</w:t>
      </w:r>
      <w:r w:rsidR="009B1CE5">
        <w:t xml:space="preserve"> della città di Todi</w:t>
      </w:r>
      <w:r w:rsidR="00B97FED">
        <w:t xml:space="preserve"> </w:t>
      </w:r>
      <w:r w:rsidR="00314C78">
        <w:t xml:space="preserve">, </w:t>
      </w:r>
      <w:r>
        <w:t>San Fortunato,</w:t>
      </w:r>
      <w:r w:rsidR="00314C78">
        <w:t xml:space="preserve"> </w:t>
      </w:r>
      <w:r w:rsidR="00B97FED">
        <w:t>Vescov</w:t>
      </w:r>
      <w:r w:rsidR="00314C78">
        <w:t xml:space="preserve">o di Todi nel </w:t>
      </w:r>
      <w:proofErr w:type="spellStart"/>
      <w:r w:rsidR="00314C78">
        <w:t>VI</w:t>
      </w:r>
      <w:proofErr w:type="spellEnd"/>
      <w:r w:rsidR="00314C78">
        <w:t xml:space="preserve"> secolo</w:t>
      </w:r>
      <w:r w:rsidR="0061061E">
        <w:t xml:space="preserve"> che</w:t>
      </w:r>
      <w:r w:rsidR="006E3E05">
        <w:t>, armato di sola carità,</w:t>
      </w:r>
      <w:r w:rsidR="0061061E">
        <w:t xml:space="preserve"> seppe soccorrere</w:t>
      </w:r>
      <w:r w:rsidR="00B773D4">
        <w:t xml:space="preserve"> alle tante miserie della popolazione in un periodo  di devastazione da parte di eserciti in guerra</w:t>
      </w:r>
      <w:r w:rsidR="00314C78">
        <w:t xml:space="preserve"> e</w:t>
      </w:r>
      <w:r w:rsidR="00B773D4">
        <w:t xml:space="preserve"> fu </w:t>
      </w:r>
      <w:r w:rsidR="002A3A48">
        <w:t>anche</w:t>
      </w:r>
      <w:r w:rsidR="00B97FED">
        <w:t xml:space="preserve"> difensore delle</w:t>
      </w:r>
      <w:r w:rsidR="009B1CE5">
        <w:t xml:space="preserve"> prime</w:t>
      </w:r>
      <w:r w:rsidR="00B97FED">
        <w:t xml:space="preserve"> f</w:t>
      </w:r>
      <w:r>
        <w:t xml:space="preserve">orme municipali contro </w:t>
      </w:r>
      <w:r w:rsidR="00831EE0">
        <w:t>i</w:t>
      </w:r>
      <w:r w:rsidR="00B97FED">
        <w:t xml:space="preserve"> Goti prima che sorgesse il libero comune,  che</w:t>
      </w:r>
      <w:r w:rsidR="00314C78">
        <w:t xml:space="preserve"> </w:t>
      </w:r>
      <w:r w:rsidR="00314C78" w:rsidRPr="002A3A48">
        <w:t xml:space="preserve">sentì il dovere di </w:t>
      </w:r>
      <w:r w:rsidR="009B1CE5" w:rsidRPr="002A3A48">
        <w:t>dedicargli</w:t>
      </w:r>
      <w:r w:rsidR="00B773D4">
        <w:t xml:space="preserve"> un</w:t>
      </w:r>
      <w:r w:rsidR="00B97FED" w:rsidRPr="002A3A48">
        <w:t xml:space="preserve"> tempio più splendido</w:t>
      </w:r>
      <w:r w:rsidR="00B97FED">
        <w:t xml:space="preserve"> di cui nel</w:t>
      </w:r>
      <w:r w:rsidR="00F30C2E">
        <w:t xml:space="preserve"> 1292 fu </w:t>
      </w:r>
      <w:r w:rsidR="00B97FED">
        <w:t>posta la prima pietra,</w:t>
      </w:r>
      <w:r w:rsidR="00B951B8">
        <w:t xml:space="preserve"> c</w:t>
      </w:r>
      <w:r w:rsidR="00A262B5" w:rsidRPr="00A262B5">
        <w:t xml:space="preserve">i è </w:t>
      </w:r>
      <w:r w:rsidR="00F77900">
        <w:t>gradito</w:t>
      </w:r>
      <w:r w:rsidR="00831EE0">
        <w:t xml:space="preserve"> di</w:t>
      </w:r>
      <w:r w:rsidR="00F77900">
        <w:t xml:space="preserve"> </w:t>
      </w:r>
      <w:r w:rsidR="00831EE0">
        <w:t>portare a conoscenza dei</w:t>
      </w:r>
      <w:r w:rsidR="009B1CE5">
        <w:t xml:space="preserve"> </w:t>
      </w:r>
      <w:r w:rsidR="00F30C2E">
        <w:t>cittadi</w:t>
      </w:r>
      <w:r w:rsidR="002A3A48">
        <w:t>ni</w:t>
      </w:r>
      <w:r w:rsidR="00F30C2E">
        <w:t xml:space="preserve"> che di recente</w:t>
      </w:r>
      <w:r w:rsidR="00A262B5" w:rsidRPr="00A262B5">
        <w:t xml:space="preserve"> è </w:t>
      </w:r>
      <w:r w:rsidR="006E3E05">
        <w:t>pervenuto</w:t>
      </w:r>
      <w:r w:rsidR="00314C78">
        <w:t xml:space="preserve"> all’indirizzo di posta elettronica di</w:t>
      </w:r>
      <w:r w:rsidR="00362F38" w:rsidRPr="00A262B5">
        <w:t xml:space="preserve"> questo Ente</w:t>
      </w:r>
      <w:r w:rsidR="002671BC">
        <w:t xml:space="preserve"> e all’attenzione del Presidente</w:t>
      </w:r>
      <w:r w:rsidR="00362F38" w:rsidRPr="00A262B5">
        <w:t xml:space="preserve"> </w:t>
      </w:r>
      <w:r w:rsidR="00314C78">
        <w:t>un messaggio</w:t>
      </w:r>
      <w:r w:rsidR="00A262B5" w:rsidRPr="00A262B5">
        <w:t xml:space="preserve"> da parte</w:t>
      </w:r>
      <w:r w:rsidR="001D6283" w:rsidRPr="00A262B5">
        <w:t xml:space="preserve"> di una persona di Todi</w:t>
      </w:r>
      <w:r w:rsidR="00773ADB" w:rsidRPr="00A262B5">
        <w:t>, il cui n</w:t>
      </w:r>
      <w:r w:rsidR="00F379E1">
        <w:t>ominativo rimane riservato agli</w:t>
      </w:r>
      <w:r w:rsidR="00773ADB" w:rsidRPr="00A262B5">
        <w:t xml:space="preserve"> atti,</w:t>
      </w:r>
      <w:r w:rsidR="00362F38" w:rsidRPr="00A262B5">
        <w:t xml:space="preserve"> con </w:t>
      </w:r>
      <w:r w:rsidR="00314C78">
        <w:t>cui</w:t>
      </w:r>
      <w:r w:rsidR="00F77900">
        <w:t xml:space="preserve"> ci</w:t>
      </w:r>
      <w:r w:rsidR="00362F38" w:rsidRPr="00A262B5">
        <w:t xml:space="preserve"> è stato comunicato, </w:t>
      </w:r>
      <w:r w:rsidR="00362F38" w:rsidRPr="00F77900">
        <w:rPr>
          <w:b/>
        </w:rPr>
        <w:t>senza rendere nota l’identità del soggetto donante</w:t>
      </w:r>
      <w:r w:rsidR="00362F38" w:rsidRPr="00A262B5">
        <w:t>,</w:t>
      </w:r>
      <w:r w:rsidR="00F77900">
        <w:t xml:space="preserve"> che era</w:t>
      </w:r>
      <w:r w:rsidR="00362F38" w:rsidRPr="00A262B5">
        <w:t xml:space="preserve"> disponibile per la </w:t>
      </w:r>
      <w:proofErr w:type="spellStart"/>
      <w:r w:rsidR="00362F38" w:rsidRPr="00A262B5">
        <w:t>Veralli</w:t>
      </w:r>
      <w:proofErr w:type="spellEnd"/>
      <w:r w:rsidR="00362F38" w:rsidRPr="00A262B5">
        <w:t xml:space="preserve"> Cortesi </w:t>
      </w:r>
      <w:r w:rsidR="00362F38" w:rsidRPr="007B2AD9">
        <w:rPr>
          <w:b/>
        </w:rPr>
        <w:t>un assegno circolare di 1.800 euro</w:t>
      </w:r>
      <w:r w:rsidR="00362F38" w:rsidRPr="00A262B5">
        <w:t xml:space="preserve"> </w:t>
      </w:r>
      <w:r w:rsidR="00A262B5" w:rsidRPr="00A262B5">
        <w:t xml:space="preserve">da utilizzare per attrezzature </w:t>
      </w:r>
      <w:r w:rsidR="00362F38" w:rsidRPr="00A262B5">
        <w:t>al servizio degli ospiti ricoverati.</w:t>
      </w:r>
    </w:p>
    <w:p w:rsidR="00B773D4" w:rsidRDefault="00C947C0" w:rsidP="00B773D4">
      <w:r w:rsidRPr="00A262B5">
        <w:t xml:space="preserve">Il Consiglio di Amministrazione di </w:t>
      </w:r>
      <w:proofErr w:type="spellStart"/>
      <w:r w:rsidRPr="00A262B5">
        <w:t>Veralli</w:t>
      </w:r>
      <w:proofErr w:type="spellEnd"/>
      <w:r w:rsidRPr="00A262B5">
        <w:t xml:space="preserve"> Cor</w:t>
      </w:r>
      <w:r w:rsidR="00C1644D" w:rsidRPr="00A262B5">
        <w:t>tesi</w:t>
      </w:r>
      <w:r w:rsidR="00362F38" w:rsidRPr="00A262B5">
        <w:t xml:space="preserve"> nella seduta del 7 ottobre scorso</w:t>
      </w:r>
      <w:r w:rsidR="00F77900">
        <w:t>,</w:t>
      </w:r>
      <w:r w:rsidR="00C1644D" w:rsidRPr="00A262B5">
        <w:t xml:space="preserve"> con atto n. </w:t>
      </w:r>
      <w:r w:rsidR="00362F38" w:rsidRPr="00A262B5">
        <w:t>55</w:t>
      </w:r>
      <w:r w:rsidR="00C1644D" w:rsidRPr="00A262B5">
        <w:t xml:space="preserve">, </w:t>
      </w:r>
      <w:r w:rsidR="00C1644D" w:rsidRPr="00A262B5">
        <w:rPr>
          <w:b/>
        </w:rPr>
        <w:t>ha deliberato di accettare la donazione</w:t>
      </w:r>
      <w:r w:rsidR="00362F38" w:rsidRPr="00A262B5">
        <w:t xml:space="preserve"> </w:t>
      </w:r>
      <w:r w:rsidR="00362F38" w:rsidRPr="00A262B5">
        <w:rPr>
          <w:b/>
        </w:rPr>
        <w:t xml:space="preserve">di tale somma di </w:t>
      </w:r>
      <w:r w:rsidR="00362F38" w:rsidRPr="009573D7">
        <w:rPr>
          <w:b/>
        </w:rPr>
        <w:t>denaro</w:t>
      </w:r>
      <w:r w:rsidR="006D24E1" w:rsidRPr="009573D7">
        <w:rPr>
          <w:b/>
        </w:rPr>
        <w:t xml:space="preserve"> da utilizzarsi per l’a</w:t>
      </w:r>
      <w:r w:rsidR="009573D7">
        <w:rPr>
          <w:b/>
        </w:rPr>
        <w:t>cquisto delle attrezzature</w:t>
      </w:r>
      <w:r w:rsidR="0061061E">
        <w:rPr>
          <w:b/>
        </w:rPr>
        <w:t xml:space="preserve"> </w:t>
      </w:r>
      <w:r w:rsidR="006E3E05">
        <w:rPr>
          <w:b/>
        </w:rPr>
        <w:t>sotto indicate</w:t>
      </w:r>
      <w:r w:rsidR="006E3E05">
        <w:t xml:space="preserve"> </w:t>
      </w:r>
      <w:r w:rsidR="006D24E1" w:rsidRPr="006E3E05">
        <w:rPr>
          <w:b/>
        </w:rPr>
        <w:t>per gli anziani ospiti della Residenza protetta</w:t>
      </w:r>
      <w:r w:rsidR="00F30C2E" w:rsidRPr="006E3E05">
        <w:rPr>
          <w:b/>
        </w:rPr>
        <w:t xml:space="preserve"> di Cappuccini</w:t>
      </w:r>
      <w:r w:rsidR="006E3E05">
        <w:t>,</w:t>
      </w:r>
      <w:r w:rsidR="006E3E05" w:rsidRPr="006E3E05">
        <w:t xml:space="preserve"> </w:t>
      </w:r>
      <w:r w:rsidR="006E3E05" w:rsidRPr="00A262B5">
        <w:t xml:space="preserve">mancanti o </w:t>
      </w:r>
      <w:r w:rsidR="006E3E05">
        <w:t>integrative</w:t>
      </w:r>
      <w:r w:rsidR="006E3E05" w:rsidRPr="00A262B5">
        <w:t xml:space="preserve"> delle attuali dotazioni</w:t>
      </w:r>
      <w:r w:rsidR="006E3E05">
        <w:t xml:space="preserve"> e </w:t>
      </w:r>
      <w:r w:rsidR="0061061E">
        <w:t>specificate da</w:t>
      </w:r>
      <w:r w:rsidR="006D24E1" w:rsidRPr="00A262B5">
        <w:t xml:space="preserve"> apposita relazione del Responsabile sanitario, dr.ssa De Felice, su conforme indicazione dell’equipe multidisciplinare interna</w:t>
      </w:r>
      <w:r w:rsidR="00F77900">
        <w:t xml:space="preserve"> costituita dalle figure del </w:t>
      </w:r>
      <w:r w:rsidR="006D24E1" w:rsidRPr="00A262B5">
        <w:t xml:space="preserve">Responsabile sanitario, </w:t>
      </w:r>
      <w:r w:rsidR="00F77900">
        <w:t xml:space="preserve">del </w:t>
      </w:r>
      <w:r w:rsidR="006D24E1" w:rsidRPr="00A262B5">
        <w:t xml:space="preserve">Fisioterapista, </w:t>
      </w:r>
      <w:r w:rsidR="00F77900">
        <w:t xml:space="preserve">del </w:t>
      </w:r>
      <w:r w:rsidR="006D24E1" w:rsidRPr="00A262B5">
        <w:t>Coordinat</w:t>
      </w:r>
      <w:r w:rsidR="00F77900">
        <w:t>ore e dell’</w:t>
      </w:r>
      <w:r w:rsidR="006D24E1" w:rsidRPr="00A262B5">
        <w:t xml:space="preserve"> Assistente sociale:</w:t>
      </w:r>
    </w:p>
    <w:p w:rsidR="001D6283" w:rsidRPr="00A262B5" w:rsidRDefault="001D6283" w:rsidP="00B773D4">
      <w:r w:rsidRPr="00A262B5">
        <w:t xml:space="preserve">- </w:t>
      </w:r>
      <w:r w:rsidRPr="009573D7">
        <w:rPr>
          <w:b/>
        </w:rPr>
        <w:t xml:space="preserve">telo da trasferimento </w:t>
      </w:r>
      <w:r w:rsidRPr="009573D7">
        <w:t>per la movimentazione e il trasferimento da una barella ad un letto</w:t>
      </w:r>
      <w:r w:rsidRPr="00A262B5">
        <w:t xml:space="preserve"> e viceversa (n. 3 pezzi</w:t>
      </w:r>
      <w:r w:rsidR="009573D7">
        <w:t>, 1 per nucleo</w:t>
      </w:r>
      <w:r w:rsidRPr="00A262B5">
        <w:t>);</w:t>
      </w:r>
    </w:p>
    <w:p w:rsidR="001D6283" w:rsidRPr="00A262B5" w:rsidRDefault="001D6283" w:rsidP="001D6283">
      <w:pPr>
        <w:jc w:val="both"/>
      </w:pPr>
      <w:r w:rsidRPr="00A262B5">
        <w:t xml:space="preserve">- </w:t>
      </w:r>
      <w:r w:rsidRPr="009573D7">
        <w:rPr>
          <w:b/>
        </w:rPr>
        <w:t>cuscino posizionamento</w:t>
      </w:r>
      <w:r w:rsidRPr="00A262B5">
        <w:t xml:space="preserve"> per il sostegno di tutte le parti del corpo secondo le esigenze per prevenire il decubito e diminuire il dolore (n. 6 pezzi</w:t>
      </w:r>
      <w:r w:rsidR="009573D7">
        <w:t>, 2 per nucleo</w:t>
      </w:r>
      <w:r w:rsidRPr="00A262B5">
        <w:t>);</w:t>
      </w:r>
    </w:p>
    <w:p w:rsidR="001D6283" w:rsidRPr="00A262B5" w:rsidRDefault="001D6283" w:rsidP="001D6283">
      <w:pPr>
        <w:jc w:val="both"/>
      </w:pPr>
      <w:r w:rsidRPr="00A262B5">
        <w:t xml:space="preserve">- </w:t>
      </w:r>
      <w:r w:rsidRPr="009573D7">
        <w:rPr>
          <w:b/>
        </w:rPr>
        <w:t>disco girevole morbido</w:t>
      </w:r>
      <w:r w:rsidRPr="00A262B5">
        <w:t xml:space="preserve"> da pavimento per ridurre i rischi di danni alle articolazioni di anche, ginocchia e caviglie (n. 3 pezzi</w:t>
      </w:r>
      <w:r w:rsidR="009573D7">
        <w:t>, 1 per nucleo</w:t>
      </w:r>
      <w:r w:rsidRPr="00A262B5">
        <w:t>);</w:t>
      </w:r>
    </w:p>
    <w:p w:rsidR="001D6283" w:rsidRPr="00A262B5" w:rsidRDefault="001D6283" w:rsidP="001D6283">
      <w:pPr>
        <w:jc w:val="both"/>
      </w:pPr>
      <w:r w:rsidRPr="00A262B5">
        <w:t xml:space="preserve">- </w:t>
      </w:r>
      <w:r w:rsidRPr="009573D7">
        <w:rPr>
          <w:b/>
        </w:rPr>
        <w:t>carrozzina pieghevole</w:t>
      </w:r>
      <w:r w:rsidRPr="00A262B5">
        <w:t xml:space="preserve"> per consentire all’ospite l’uscita all’esterno della struttura, per motivi anche sanitari, sia con i familiari che con l’animazione (n. 1 usata);</w:t>
      </w:r>
    </w:p>
    <w:p w:rsidR="001D6283" w:rsidRPr="00A262B5" w:rsidRDefault="001D6283" w:rsidP="001D6283">
      <w:pPr>
        <w:jc w:val="both"/>
      </w:pPr>
      <w:r w:rsidRPr="00A262B5">
        <w:t xml:space="preserve">- </w:t>
      </w:r>
      <w:r w:rsidRPr="009573D7">
        <w:rPr>
          <w:b/>
        </w:rPr>
        <w:t>cilindro da 60 cm.,</w:t>
      </w:r>
      <w:r w:rsidRPr="00A262B5">
        <w:t xml:space="preserve"> cuscino di posizionamento antidecubito (confezione da n. 2 pezzi);</w:t>
      </w:r>
    </w:p>
    <w:p w:rsidR="001D6283" w:rsidRPr="00A262B5" w:rsidRDefault="001D6283" w:rsidP="001D6283">
      <w:pPr>
        <w:jc w:val="both"/>
      </w:pPr>
      <w:r w:rsidRPr="00A262B5">
        <w:t xml:space="preserve">- </w:t>
      </w:r>
      <w:r w:rsidRPr="009573D7">
        <w:rPr>
          <w:b/>
        </w:rPr>
        <w:t>cuscino posizionamento</w:t>
      </w:r>
      <w:r w:rsidRPr="00A262B5">
        <w:t xml:space="preserve"> per il sostegno di tutte le parti del corpo secondo l’esigenza per prevenire il decubito e diminuire il dolore (n. 6 pezzi</w:t>
      </w:r>
      <w:r w:rsidR="009573D7">
        <w:t>, 2 per nucleo</w:t>
      </w:r>
      <w:r w:rsidRPr="00A262B5">
        <w:t>),</w:t>
      </w:r>
      <w:r w:rsidR="009573D7">
        <w:t xml:space="preserve"> </w:t>
      </w:r>
      <w:r w:rsidRPr="00A262B5">
        <w:t xml:space="preserve"> il tutto per un importo complessivo di 1.800 euro circa.</w:t>
      </w:r>
    </w:p>
    <w:p w:rsidR="00773ADB" w:rsidRPr="00A262B5" w:rsidRDefault="001D6283" w:rsidP="00773ADB">
      <w:pPr>
        <w:jc w:val="both"/>
      </w:pPr>
      <w:r w:rsidRPr="00A262B5">
        <w:rPr>
          <w:lang w:eastAsia="it-IT"/>
        </w:rPr>
        <w:t xml:space="preserve">Il Responsabile del Servizio </w:t>
      </w:r>
      <w:r w:rsidR="00F30C2E">
        <w:rPr>
          <w:lang w:eastAsia="it-IT"/>
        </w:rPr>
        <w:t>amministrativo e finanziario dell’Ente</w:t>
      </w:r>
      <w:r w:rsidRPr="00A262B5">
        <w:rPr>
          <w:lang w:eastAsia="it-IT"/>
        </w:rPr>
        <w:t xml:space="preserve"> deve ora provvedere all’espletamento delle prescritte procedure per </w:t>
      </w:r>
      <w:r w:rsidRPr="007B2AD9">
        <w:rPr>
          <w:b/>
          <w:lang w:eastAsia="it-IT"/>
        </w:rPr>
        <w:t>l’acquisto di tali attrezzature</w:t>
      </w:r>
      <w:r w:rsidRPr="00A262B5">
        <w:rPr>
          <w:lang w:eastAsia="it-IT"/>
        </w:rPr>
        <w:t xml:space="preserve"> che, previa inventariazione, sara</w:t>
      </w:r>
      <w:r w:rsidR="006E3E05">
        <w:rPr>
          <w:lang w:eastAsia="it-IT"/>
        </w:rPr>
        <w:t>nno quindi messe a disposizione</w:t>
      </w:r>
      <w:r w:rsidR="00B773D4">
        <w:rPr>
          <w:lang w:eastAsia="it-IT"/>
        </w:rPr>
        <w:t>,</w:t>
      </w:r>
      <w:r w:rsidR="00B773D4" w:rsidRPr="00A262B5">
        <w:rPr>
          <w:lang w:eastAsia="it-IT"/>
        </w:rPr>
        <w:t xml:space="preserve"> con apposito verbale di consegna</w:t>
      </w:r>
      <w:r w:rsidR="00B773D4">
        <w:rPr>
          <w:lang w:eastAsia="it-IT"/>
        </w:rPr>
        <w:t>,</w:t>
      </w:r>
      <w:r w:rsidR="00B773D4" w:rsidRPr="00A262B5">
        <w:rPr>
          <w:lang w:eastAsia="it-IT"/>
        </w:rPr>
        <w:t xml:space="preserve"> </w:t>
      </w:r>
      <w:r w:rsidRPr="00A262B5">
        <w:rPr>
          <w:lang w:eastAsia="it-IT"/>
        </w:rPr>
        <w:t>del soggetto gestore della struttura</w:t>
      </w:r>
      <w:r w:rsidR="00B773D4">
        <w:rPr>
          <w:lang w:eastAsia="it-IT"/>
        </w:rPr>
        <w:t xml:space="preserve"> socio sanitaria</w:t>
      </w:r>
      <w:r w:rsidRPr="00A262B5">
        <w:rPr>
          <w:lang w:eastAsia="it-IT"/>
        </w:rPr>
        <w:t xml:space="preserve"> </w:t>
      </w:r>
      <w:r w:rsidRPr="007B2AD9">
        <w:rPr>
          <w:b/>
          <w:lang w:eastAsia="it-IT"/>
        </w:rPr>
        <w:t>per l’utilizzo a servizio degli ospiti</w:t>
      </w:r>
      <w:r w:rsidRPr="00A262B5">
        <w:rPr>
          <w:lang w:eastAsia="it-IT"/>
        </w:rPr>
        <w:t xml:space="preserve"> della stessa.</w:t>
      </w:r>
      <w:r w:rsidR="00773ADB" w:rsidRPr="00A262B5">
        <w:t xml:space="preserve"> </w:t>
      </w:r>
    </w:p>
    <w:p w:rsidR="001D6283" w:rsidRPr="009573D7" w:rsidRDefault="00773ADB" w:rsidP="001D6283">
      <w:pPr>
        <w:jc w:val="both"/>
        <w:rPr>
          <w:b/>
        </w:rPr>
      </w:pPr>
      <w:r w:rsidRPr="00A262B5">
        <w:rPr>
          <w:lang w:eastAsia="it-IT"/>
        </w:rPr>
        <w:t xml:space="preserve">Con lo stesso atto di accettazione il Consiglio di Amministrazione ha </w:t>
      </w:r>
      <w:r w:rsidRPr="00A262B5">
        <w:t xml:space="preserve">inteso </w:t>
      </w:r>
      <w:r w:rsidRPr="006E3E05">
        <w:rPr>
          <w:b/>
        </w:rPr>
        <w:t>accogliere con sentita</w:t>
      </w:r>
      <w:r w:rsidRPr="009573D7">
        <w:rPr>
          <w:b/>
        </w:rPr>
        <w:t xml:space="preserve"> riconoscenza la </w:t>
      </w:r>
      <w:r w:rsidRPr="007B2AD9">
        <w:rPr>
          <w:b/>
        </w:rPr>
        <w:t>donazione di tale somma di denaro da un soggetto che vuol rimanere ignoto</w:t>
      </w:r>
      <w:r w:rsidRPr="00A262B5">
        <w:t xml:space="preserve"> </w:t>
      </w:r>
      <w:r w:rsidRPr="00B773D4">
        <w:rPr>
          <w:b/>
        </w:rPr>
        <w:t>ed il cui gesto è apparso, anche per questo, ispirato da una motivazione ancor più nobile</w:t>
      </w:r>
      <w:r w:rsidRPr="00A262B5">
        <w:t xml:space="preserve"> ed ha</w:t>
      </w:r>
      <w:r w:rsidRPr="00A262B5">
        <w:rPr>
          <w:lang w:eastAsia="it-IT"/>
        </w:rPr>
        <w:t xml:space="preserve"> deliberato</w:t>
      </w:r>
      <w:r w:rsidR="001D6283" w:rsidRPr="00A262B5">
        <w:t xml:space="preserve"> di esprimere all’ignoto soggetto donante, tramite l’intermediario</w:t>
      </w:r>
      <w:r w:rsidRPr="00A262B5">
        <w:t xml:space="preserve"> che ne ha dato comunicazione,</w:t>
      </w:r>
      <w:r w:rsidR="001D6283" w:rsidRPr="00A262B5">
        <w:t xml:space="preserve"> </w:t>
      </w:r>
      <w:r w:rsidR="00F30C2E">
        <w:rPr>
          <w:b/>
        </w:rPr>
        <w:t>la gratitudine dell’Azienda pubblica di Servizi alla Persona</w:t>
      </w:r>
      <w:r w:rsidR="001D6283" w:rsidRPr="009573D7">
        <w:rPr>
          <w:b/>
        </w:rPr>
        <w:t xml:space="preserve"> “Letizia </w:t>
      </w:r>
      <w:proofErr w:type="spellStart"/>
      <w:r w:rsidR="001D6283" w:rsidRPr="009573D7">
        <w:rPr>
          <w:b/>
        </w:rPr>
        <w:t>Veralli</w:t>
      </w:r>
      <w:proofErr w:type="spellEnd"/>
      <w:r w:rsidR="001D6283" w:rsidRPr="009573D7">
        <w:rPr>
          <w:b/>
        </w:rPr>
        <w:t>, Giulio e Angelo Cortesi” per il generoso atto di liberalità</w:t>
      </w:r>
      <w:r w:rsidRPr="009573D7">
        <w:rPr>
          <w:b/>
        </w:rPr>
        <w:t>.</w:t>
      </w:r>
    </w:p>
    <w:p w:rsidR="00773ADB" w:rsidRDefault="0076204D" w:rsidP="00773ADB">
      <w:pPr>
        <w:rPr>
          <w:b/>
        </w:rPr>
      </w:pPr>
      <w:r w:rsidRPr="00A262B5">
        <w:lastRenderedPageBreak/>
        <w:t>Le attrezzature</w:t>
      </w:r>
      <w:r w:rsidR="00773ADB" w:rsidRPr="00A262B5">
        <w:t xml:space="preserve"> in via di acquisizione</w:t>
      </w:r>
      <w:r w:rsidR="00773ADB" w:rsidRPr="00A262B5">
        <w:rPr>
          <w:b/>
        </w:rPr>
        <w:t xml:space="preserve"> </w:t>
      </w:r>
      <w:r w:rsidR="002A3A48">
        <w:t>andranno, pertanto,</w:t>
      </w:r>
      <w:r w:rsidR="00773ADB" w:rsidRPr="009573D7">
        <w:t xml:space="preserve"> ad incrementare la dotazione strumentale della struttura residenziale</w:t>
      </w:r>
      <w:r w:rsidRPr="009573D7">
        <w:t xml:space="preserve"> </w:t>
      </w:r>
      <w:r w:rsidRPr="00A262B5">
        <w:rPr>
          <w:b/>
        </w:rPr>
        <w:t>al fine di</w:t>
      </w:r>
      <w:r w:rsidR="00773ADB" w:rsidRPr="00A262B5">
        <w:rPr>
          <w:b/>
        </w:rPr>
        <w:t xml:space="preserve"> migliorare la qualità del serv</w:t>
      </w:r>
      <w:r w:rsidR="009B1CE5">
        <w:rPr>
          <w:b/>
        </w:rPr>
        <w:t>izio socio sanitario</w:t>
      </w:r>
      <w:r w:rsidR="00773ADB" w:rsidRPr="00A262B5">
        <w:rPr>
          <w:b/>
        </w:rPr>
        <w:t xml:space="preserve"> erogato</w:t>
      </w:r>
      <w:r w:rsidR="00773ADB" w:rsidRPr="00A262B5">
        <w:t xml:space="preserve"> </w:t>
      </w:r>
      <w:r w:rsidR="00773ADB" w:rsidRPr="00A262B5">
        <w:rPr>
          <w:b/>
        </w:rPr>
        <w:t>e la stessa qualità della vita degli anziani</w:t>
      </w:r>
      <w:r w:rsidR="0061061E">
        <w:rPr>
          <w:b/>
        </w:rPr>
        <w:t xml:space="preserve"> e fragili</w:t>
      </w:r>
      <w:r w:rsidR="00773ADB" w:rsidRPr="00A262B5">
        <w:rPr>
          <w:b/>
        </w:rPr>
        <w:t xml:space="preserve"> ospiti</w:t>
      </w:r>
      <w:r w:rsidRPr="00A262B5">
        <w:rPr>
          <w:b/>
        </w:rPr>
        <w:t>.</w:t>
      </w:r>
    </w:p>
    <w:p w:rsidR="00831EE0" w:rsidRPr="00831EE0" w:rsidRDefault="00831EE0" w:rsidP="00773ADB"/>
    <w:sectPr w:rsidR="00831EE0" w:rsidRPr="00831EE0" w:rsidSect="000A5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47C0"/>
    <w:rsid w:val="00020AA1"/>
    <w:rsid w:val="000A5035"/>
    <w:rsid w:val="00122CBD"/>
    <w:rsid w:val="001A2C45"/>
    <w:rsid w:val="001B7288"/>
    <w:rsid w:val="001D6283"/>
    <w:rsid w:val="002671BC"/>
    <w:rsid w:val="00272C33"/>
    <w:rsid w:val="00276CC8"/>
    <w:rsid w:val="002A3A48"/>
    <w:rsid w:val="00314C78"/>
    <w:rsid w:val="00362F38"/>
    <w:rsid w:val="003F5A24"/>
    <w:rsid w:val="0043550F"/>
    <w:rsid w:val="004816B6"/>
    <w:rsid w:val="004F1038"/>
    <w:rsid w:val="00507183"/>
    <w:rsid w:val="00553020"/>
    <w:rsid w:val="0061061E"/>
    <w:rsid w:val="00673828"/>
    <w:rsid w:val="00675777"/>
    <w:rsid w:val="006A6837"/>
    <w:rsid w:val="006D24E1"/>
    <w:rsid w:val="006E3E05"/>
    <w:rsid w:val="007241BE"/>
    <w:rsid w:val="007310EB"/>
    <w:rsid w:val="007567B4"/>
    <w:rsid w:val="0076204D"/>
    <w:rsid w:val="00773ADB"/>
    <w:rsid w:val="007B2AD9"/>
    <w:rsid w:val="00831EE0"/>
    <w:rsid w:val="00931960"/>
    <w:rsid w:val="009573D7"/>
    <w:rsid w:val="009B1CE5"/>
    <w:rsid w:val="00A262B5"/>
    <w:rsid w:val="00AC6A55"/>
    <w:rsid w:val="00B24D45"/>
    <w:rsid w:val="00B46603"/>
    <w:rsid w:val="00B773D4"/>
    <w:rsid w:val="00B951B8"/>
    <w:rsid w:val="00B97FED"/>
    <w:rsid w:val="00BF76B2"/>
    <w:rsid w:val="00C033B1"/>
    <w:rsid w:val="00C1644D"/>
    <w:rsid w:val="00C947C0"/>
    <w:rsid w:val="00C96A56"/>
    <w:rsid w:val="00D102C8"/>
    <w:rsid w:val="00D10692"/>
    <w:rsid w:val="00D351D8"/>
    <w:rsid w:val="00DE1045"/>
    <w:rsid w:val="00ED43E9"/>
    <w:rsid w:val="00F30C2E"/>
    <w:rsid w:val="00F379E1"/>
    <w:rsid w:val="00F50B96"/>
    <w:rsid w:val="00F77900"/>
    <w:rsid w:val="00FB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0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Alfonso</cp:lastModifiedBy>
  <cp:revision>20</cp:revision>
  <dcterms:created xsi:type="dcterms:W3CDTF">2015-10-12T17:13:00Z</dcterms:created>
  <dcterms:modified xsi:type="dcterms:W3CDTF">2015-10-13T14:28:00Z</dcterms:modified>
</cp:coreProperties>
</file>